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4326" w:rsidRPr="00E754BE" w:rsidRDefault="00B57BDA" w:rsidP="009C588A">
      <w:pPr>
        <w:jc w:val="left"/>
        <w:rPr>
          <w:b/>
          <w:sz w:val="32"/>
        </w:rPr>
      </w:pPr>
      <w:r w:rsidRPr="00E754BE">
        <w:rPr>
          <w:rFonts w:ascii="Times New Roman" w:hAnsi="Times New Roman" w:cs="Times New Roman"/>
          <w:noProof/>
          <w:sz w:val="28"/>
          <w:szCs w:val="24"/>
        </w:rPr>
        <w:drawing>
          <wp:anchor distT="36576" distB="36576" distL="36576" distR="36576" simplePos="0" relativeHeight="251659264" behindDoc="0" locked="0" layoutInCell="1" allowOverlap="1" wp14:anchorId="6ED61646" wp14:editId="26216D3F">
            <wp:simplePos x="0" y="0"/>
            <wp:positionH relativeFrom="column">
              <wp:posOffset>7254240</wp:posOffset>
            </wp:positionH>
            <wp:positionV relativeFrom="paragraph">
              <wp:posOffset>-275590</wp:posOffset>
            </wp:positionV>
            <wp:extent cx="1608455" cy="4997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08455" cy="4997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F1CC5" w:rsidRPr="00E754BE">
        <w:rPr>
          <w:b/>
          <w:sz w:val="32"/>
        </w:rPr>
        <w:t xml:space="preserve">The </w:t>
      </w:r>
      <w:r w:rsidR="00C13AA5" w:rsidRPr="00E754BE">
        <w:rPr>
          <w:b/>
          <w:sz w:val="32"/>
        </w:rPr>
        <w:t xml:space="preserve">Gatsby Benchmarks </w:t>
      </w:r>
      <w:r w:rsidR="003F1CC5" w:rsidRPr="00E754BE">
        <w:rPr>
          <w:b/>
          <w:sz w:val="32"/>
        </w:rPr>
        <w:t>and</w:t>
      </w:r>
      <w:r w:rsidR="00C13AA5" w:rsidRPr="00E754BE">
        <w:rPr>
          <w:b/>
          <w:sz w:val="32"/>
        </w:rPr>
        <w:t xml:space="preserve"> how we meet them</w:t>
      </w:r>
    </w:p>
    <w:p w:rsidR="007A0402" w:rsidRPr="007A0402" w:rsidRDefault="007A0402" w:rsidP="009C588A">
      <w:pPr>
        <w:jc w:val="left"/>
        <w:rPr>
          <w:sz w:val="24"/>
        </w:rPr>
      </w:pPr>
    </w:p>
    <w:p w:rsidR="00C13AA5" w:rsidRDefault="00C13AA5" w:rsidP="009C588A">
      <w:pPr>
        <w:jc w:val="left"/>
      </w:pPr>
    </w:p>
    <w:tbl>
      <w:tblPr>
        <w:tblStyle w:val="TableGrid"/>
        <w:tblW w:w="0" w:type="auto"/>
        <w:tblLook w:val="04A0" w:firstRow="1" w:lastRow="0" w:firstColumn="1" w:lastColumn="0" w:noHBand="0" w:noVBand="1"/>
      </w:tblPr>
      <w:tblGrid>
        <w:gridCol w:w="3964"/>
        <w:gridCol w:w="9984"/>
      </w:tblGrid>
      <w:tr w:rsidR="00E754BE" w:rsidTr="0036437F">
        <w:tc>
          <w:tcPr>
            <w:tcW w:w="3964" w:type="dxa"/>
          </w:tcPr>
          <w:p w:rsidR="00E754BE" w:rsidRPr="00E754BE" w:rsidRDefault="00E754BE" w:rsidP="009C588A">
            <w:pPr>
              <w:jc w:val="left"/>
              <w:rPr>
                <w:b/>
                <w:sz w:val="24"/>
              </w:rPr>
            </w:pPr>
            <w:r w:rsidRPr="00E754BE">
              <w:rPr>
                <w:b/>
                <w:sz w:val="28"/>
              </w:rPr>
              <w:t>Gatsby Benchmark</w:t>
            </w:r>
          </w:p>
        </w:tc>
        <w:tc>
          <w:tcPr>
            <w:tcW w:w="9984" w:type="dxa"/>
          </w:tcPr>
          <w:p w:rsidR="00E754BE" w:rsidRPr="00E754BE" w:rsidRDefault="00E754BE" w:rsidP="009C588A">
            <w:pPr>
              <w:jc w:val="left"/>
              <w:rPr>
                <w:b/>
                <w:sz w:val="24"/>
              </w:rPr>
            </w:pPr>
            <w:r w:rsidRPr="00E754BE">
              <w:rPr>
                <w:b/>
                <w:sz w:val="28"/>
              </w:rPr>
              <w:t>How we meet the benchmark</w:t>
            </w:r>
          </w:p>
        </w:tc>
      </w:tr>
      <w:tr w:rsidR="00C13AA5" w:rsidTr="0036437F">
        <w:tc>
          <w:tcPr>
            <w:tcW w:w="3964" w:type="dxa"/>
          </w:tcPr>
          <w:p w:rsidR="003E7235" w:rsidRPr="003F1CC5" w:rsidRDefault="00C13AA5" w:rsidP="009C588A">
            <w:pPr>
              <w:pStyle w:val="ListParagraph"/>
              <w:numPr>
                <w:ilvl w:val="0"/>
                <w:numId w:val="4"/>
              </w:numPr>
              <w:ind w:left="318" w:hanging="284"/>
              <w:jc w:val="left"/>
              <w:rPr>
                <w:b/>
                <w:sz w:val="24"/>
              </w:rPr>
            </w:pPr>
            <w:r w:rsidRPr="003F1CC5">
              <w:rPr>
                <w:b/>
                <w:sz w:val="24"/>
              </w:rPr>
              <w:t xml:space="preserve">A </w:t>
            </w:r>
            <w:r w:rsidR="003E7235" w:rsidRPr="003F1CC5">
              <w:rPr>
                <w:b/>
                <w:sz w:val="24"/>
              </w:rPr>
              <w:t>S</w:t>
            </w:r>
            <w:r w:rsidRPr="003F1CC5">
              <w:rPr>
                <w:b/>
                <w:sz w:val="24"/>
              </w:rPr>
              <w:t xml:space="preserve">table </w:t>
            </w:r>
            <w:r w:rsidR="003E7235" w:rsidRPr="003F1CC5">
              <w:rPr>
                <w:b/>
                <w:sz w:val="24"/>
              </w:rPr>
              <w:t>C</w:t>
            </w:r>
            <w:r w:rsidRPr="003F1CC5">
              <w:rPr>
                <w:b/>
                <w:sz w:val="24"/>
              </w:rPr>
              <w:t xml:space="preserve">areers </w:t>
            </w:r>
            <w:r w:rsidR="003E7235" w:rsidRPr="003F1CC5">
              <w:rPr>
                <w:b/>
                <w:sz w:val="24"/>
              </w:rPr>
              <w:t>P</w:t>
            </w:r>
            <w:r w:rsidRPr="003F1CC5">
              <w:rPr>
                <w:b/>
                <w:sz w:val="24"/>
              </w:rPr>
              <w:t>rogramme</w:t>
            </w:r>
          </w:p>
          <w:p w:rsidR="00C13AA5" w:rsidRPr="003F1CC5" w:rsidRDefault="00C13AA5" w:rsidP="009C588A">
            <w:pPr>
              <w:pStyle w:val="ListParagraph"/>
              <w:ind w:left="318"/>
              <w:jc w:val="left"/>
              <w:rPr>
                <w:b/>
                <w:sz w:val="24"/>
              </w:rPr>
            </w:pPr>
            <w:r w:rsidRPr="003F1CC5">
              <w:rPr>
                <w:sz w:val="24"/>
              </w:rPr>
              <w:t>Every school and college should have an embedded programme of career education and guidance</w:t>
            </w:r>
            <w:r w:rsidR="00E04889" w:rsidRPr="003F1CC5">
              <w:rPr>
                <w:sz w:val="24"/>
              </w:rPr>
              <w:t xml:space="preserve"> that is known and understood by pupils, teachers, governors and employers.</w:t>
            </w:r>
          </w:p>
        </w:tc>
        <w:tc>
          <w:tcPr>
            <w:tcW w:w="9984" w:type="dxa"/>
          </w:tcPr>
          <w:p w:rsidR="00C13AA5" w:rsidRDefault="00C13AA5" w:rsidP="009C588A">
            <w:pPr>
              <w:jc w:val="left"/>
              <w:rPr>
                <w:sz w:val="24"/>
              </w:rPr>
            </w:pPr>
          </w:p>
          <w:p w:rsidR="0059644E" w:rsidRPr="0059644E" w:rsidRDefault="0059644E" w:rsidP="009C588A">
            <w:pPr>
              <w:jc w:val="left"/>
              <w:rPr>
                <w:sz w:val="24"/>
              </w:rPr>
            </w:pPr>
            <w:r>
              <w:rPr>
                <w:sz w:val="24"/>
              </w:rPr>
              <w:t xml:space="preserve">The school’s mission is </w:t>
            </w:r>
            <w:r w:rsidRPr="0059644E">
              <w:rPr>
                <w:i/>
                <w:sz w:val="24"/>
              </w:rPr>
              <w:t>to</w:t>
            </w:r>
            <w:r>
              <w:rPr>
                <w:sz w:val="24"/>
              </w:rPr>
              <w:t xml:space="preserve"> </w:t>
            </w:r>
            <w:r w:rsidRPr="00C76DDE">
              <w:rPr>
                <w:i/>
                <w:sz w:val="24"/>
              </w:rPr>
              <w:t>enable all young people to lead a meaningful and enjoyable life</w:t>
            </w:r>
            <w:r>
              <w:rPr>
                <w:i/>
                <w:sz w:val="24"/>
              </w:rPr>
              <w:t xml:space="preserve">. </w:t>
            </w:r>
            <w:r>
              <w:rPr>
                <w:sz w:val="24"/>
              </w:rPr>
              <w:t>Our careers programme contributes to this aim by providing information, activities and encounters that develop our students’ and their families understanding of future options and the skills required to access these options more fully.</w:t>
            </w:r>
          </w:p>
          <w:p w:rsidR="0059644E" w:rsidRDefault="0059644E" w:rsidP="009C588A">
            <w:pPr>
              <w:jc w:val="left"/>
              <w:rPr>
                <w:sz w:val="24"/>
              </w:rPr>
            </w:pPr>
          </w:p>
          <w:p w:rsidR="003F1CC5" w:rsidRDefault="003F1CC5" w:rsidP="009C588A">
            <w:pPr>
              <w:jc w:val="left"/>
              <w:rPr>
                <w:sz w:val="24"/>
              </w:rPr>
            </w:pPr>
            <w:r>
              <w:rPr>
                <w:sz w:val="24"/>
              </w:rPr>
              <w:t xml:space="preserve">Our school careers policy and programme are supported and approved by our governors. Its implementation is led by </w:t>
            </w:r>
            <w:r w:rsidR="00EC4758">
              <w:rPr>
                <w:sz w:val="24"/>
              </w:rPr>
              <w:t>the school’s Career Lead, Matthew Scarrott</w:t>
            </w:r>
            <w:r w:rsidR="0084140F">
              <w:rPr>
                <w:sz w:val="24"/>
              </w:rPr>
              <w:t>. Other senior members of staff make significant contributions on work-related learning and the transition</w:t>
            </w:r>
            <w:r>
              <w:rPr>
                <w:sz w:val="24"/>
              </w:rPr>
              <w:t xml:space="preserve"> </w:t>
            </w:r>
            <w:r w:rsidR="0084140F">
              <w:rPr>
                <w:sz w:val="24"/>
              </w:rPr>
              <w:t xml:space="preserve">process. The programme is also supported by </w:t>
            </w:r>
            <w:r>
              <w:rPr>
                <w:sz w:val="24"/>
              </w:rPr>
              <w:t xml:space="preserve">staff, our </w:t>
            </w:r>
            <w:r w:rsidR="00EC4758">
              <w:rPr>
                <w:sz w:val="24"/>
              </w:rPr>
              <w:t>C</w:t>
            </w:r>
            <w:r>
              <w:rPr>
                <w:sz w:val="24"/>
              </w:rPr>
              <w:t xml:space="preserve">areers </w:t>
            </w:r>
            <w:r w:rsidR="00EC4758">
              <w:rPr>
                <w:sz w:val="24"/>
              </w:rPr>
              <w:t>A</w:t>
            </w:r>
            <w:r>
              <w:rPr>
                <w:sz w:val="24"/>
              </w:rPr>
              <w:t xml:space="preserve">dvisor, </w:t>
            </w:r>
            <w:r w:rsidR="007418D3">
              <w:rPr>
                <w:sz w:val="24"/>
              </w:rPr>
              <w:t>Enterprise Co-ordinator, Enterprise Advisor</w:t>
            </w:r>
            <w:r>
              <w:rPr>
                <w:sz w:val="24"/>
              </w:rPr>
              <w:t xml:space="preserve"> and </w:t>
            </w:r>
            <w:r w:rsidR="007418D3">
              <w:rPr>
                <w:sz w:val="24"/>
              </w:rPr>
              <w:t xml:space="preserve">other </w:t>
            </w:r>
            <w:r>
              <w:rPr>
                <w:sz w:val="24"/>
              </w:rPr>
              <w:t>external agencies</w:t>
            </w:r>
            <w:r w:rsidR="0059644E">
              <w:rPr>
                <w:sz w:val="24"/>
              </w:rPr>
              <w:t>.</w:t>
            </w:r>
          </w:p>
          <w:p w:rsidR="007418D3" w:rsidRDefault="007418D3" w:rsidP="009C588A">
            <w:pPr>
              <w:jc w:val="left"/>
              <w:rPr>
                <w:sz w:val="24"/>
              </w:rPr>
            </w:pPr>
          </w:p>
          <w:p w:rsidR="003F1CC5" w:rsidRDefault="003F1CC5" w:rsidP="009C588A">
            <w:pPr>
              <w:jc w:val="left"/>
              <w:rPr>
                <w:sz w:val="24"/>
              </w:rPr>
            </w:pPr>
            <w:r>
              <w:rPr>
                <w:sz w:val="24"/>
              </w:rPr>
              <w:t xml:space="preserve">Budgets and resourcing are made available as necessary: these include the funding of an independent </w:t>
            </w:r>
            <w:proofErr w:type="gramStart"/>
            <w:r>
              <w:rPr>
                <w:sz w:val="24"/>
              </w:rPr>
              <w:t>careers</w:t>
            </w:r>
            <w:proofErr w:type="gramEnd"/>
            <w:r>
              <w:rPr>
                <w:sz w:val="24"/>
              </w:rPr>
              <w:t xml:space="preserve"> advisor, careers software, visits to places of work and colleges.</w:t>
            </w:r>
          </w:p>
          <w:p w:rsidR="007418D3" w:rsidRDefault="007418D3" w:rsidP="009C588A">
            <w:pPr>
              <w:jc w:val="left"/>
              <w:rPr>
                <w:sz w:val="24"/>
              </w:rPr>
            </w:pPr>
          </w:p>
          <w:p w:rsidR="007418D3" w:rsidRDefault="007418D3" w:rsidP="009C588A">
            <w:pPr>
              <w:jc w:val="left"/>
              <w:rPr>
                <w:sz w:val="24"/>
              </w:rPr>
            </w:pPr>
            <w:r>
              <w:rPr>
                <w:sz w:val="24"/>
              </w:rPr>
              <w:t xml:space="preserve">Our programme is regularly evaluated so that we can hear the views of parents, students, staff and external providers. From this we can review and improve our practice. This becomes especially </w:t>
            </w:r>
            <w:r w:rsidR="005C7A74">
              <w:rPr>
                <w:sz w:val="24"/>
              </w:rPr>
              <w:t xml:space="preserve">important as </w:t>
            </w:r>
            <w:r w:rsidR="0059644E">
              <w:rPr>
                <w:sz w:val="24"/>
              </w:rPr>
              <w:t>we need to reflect on and be responsive to the changing needs of our individual students and their families.</w:t>
            </w:r>
          </w:p>
          <w:p w:rsidR="00EC4758" w:rsidRDefault="00EC4758" w:rsidP="009C588A">
            <w:pPr>
              <w:jc w:val="left"/>
              <w:rPr>
                <w:sz w:val="24"/>
              </w:rPr>
            </w:pPr>
          </w:p>
          <w:p w:rsidR="00EC4758" w:rsidRDefault="00EC4758" w:rsidP="009C588A">
            <w:pPr>
              <w:jc w:val="left"/>
              <w:rPr>
                <w:sz w:val="24"/>
              </w:rPr>
            </w:pPr>
            <w:r>
              <w:rPr>
                <w:sz w:val="24"/>
              </w:rPr>
              <w:t xml:space="preserve">The Birmingham Careers Hub is a key partner in delivering and monitoring our careers programme. As part of this support we have an Enterprise Co-ordinator, </w:t>
            </w:r>
            <w:proofErr w:type="spellStart"/>
            <w:r>
              <w:rPr>
                <w:sz w:val="24"/>
              </w:rPr>
              <w:t>Eudene</w:t>
            </w:r>
            <w:proofErr w:type="spellEnd"/>
            <w:r>
              <w:rPr>
                <w:sz w:val="24"/>
              </w:rPr>
              <w:t xml:space="preserve"> Griffith. </w:t>
            </w:r>
            <w:proofErr w:type="spellStart"/>
            <w:r>
              <w:rPr>
                <w:sz w:val="24"/>
              </w:rPr>
              <w:t>Eudene</w:t>
            </w:r>
            <w:proofErr w:type="spellEnd"/>
            <w:r>
              <w:rPr>
                <w:sz w:val="24"/>
              </w:rPr>
              <w:t xml:space="preserve"> provides support and challenge as well as helping with </w:t>
            </w:r>
            <w:r w:rsidR="0084140F">
              <w:rPr>
                <w:sz w:val="24"/>
              </w:rPr>
              <w:t>the</w:t>
            </w:r>
            <w:r>
              <w:rPr>
                <w:sz w:val="24"/>
              </w:rPr>
              <w:t xml:space="preserve"> monitoring of provision though the Careers Benchmark tool – Compass</w:t>
            </w:r>
            <w:r w:rsidR="0084140F">
              <w:rPr>
                <w:sz w:val="24"/>
              </w:rPr>
              <w:t>+</w:t>
            </w:r>
            <w:r>
              <w:rPr>
                <w:sz w:val="24"/>
              </w:rPr>
              <w:t>.</w:t>
            </w:r>
          </w:p>
          <w:p w:rsidR="0084140F" w:rsidRDefault="0084140F" w:rsidP="009C588A">
            <w:pPr>
              <w:jc w:val="left"/>
              <w:rPr>
                <w:sz w:val="24"/>
              </w:rPr>
            </w:pPr>
          </w:p>
          <w:p w:rsidR="0084140F" w:rsidRDefault="0084140F" w:rsidP="009C588A">
            <w:pPr>
              <w:jc w:val="left"/>
              <w:rPr>
                <w:sz w:val="24"/>
              </w:rPr>
            </w:pPr>
            <w:r>
              <w:rPr>
                <w:sz w:val="24"/>
              </w:rPr>
              <w:t>The careers programme and other careers-related information can be found on the school’s website.</w:t>
            </w:r>
          </w:p>
          <w:p w:rsidR="0059644E" w:rsidRDefault="0059644E" w:rsidP="009C588A">
            <w:pPr>
              <w:jc w:val="left"/>
              <w:rPr>
                <w:sz w:val="24"/>
              </w:rPr>
            </w:pPr>
          </w:p>
          <w:p w:rsidR="007418D3" w:rsidRDefault="007418D3" w:rsidP="009C588A">
            <w:pPr>
              <w:jc w:val="left"/>
              <w:rPr>
                <w:sz w:val="24"/>
              </w:rPr>
            </w:pPr>
          </w:p>
          <w:p w:rsidR="007418D3" w:rsidRPr="003F1CC5" w:rsidRDefault="007418D3" w:rsidP="009C588A">
            <w:pPr>
              <w:jc w:val="left"/>
              <w:rPr>
                <w:sz w:val="24"/>
              </w:rPr>
            </w:pPr>
          </w:p>
        </w:tc>
      </w:tr>
      <w:tr w:rsidR="00C13AA5" w:rsidTr="0036437F">
        <w:tc>
          <w:tcPr>
            <w:tcW w:w="3964" w:type="dxa"/>
          </w:tcPr>
          <w:p w:rsidR="00C13AA5" w:rsidRPr="003F1CC5" w:rsidRDefault="003E7235" w:rsidP="009C588A">
            <w:pPr>
              <w:pStyle w:val="ListParagraph"/>
              <w:numPr>
                <w:ilvl w:val="0"/>
                <w:numId w:val="4"/>
              </w:numPr>
              <w:ind w:left="318" w:hanging="284"/>
              <w:jc w:val="left"/>
              <w:rPr>
                <w:b/>
                <w:sz w:val="24"/>
              </w:rPr>
            </w:pPr>
            <w:r w:rsidRPr="003F1CC5">
              <w:rPr>
                <w:b/>
                <w:sz w:val="24"/>
              </w:rPr>
              <w:lastRenderedPageBreak/>
              <w:t>Learning from Career and Labour Market Information</w:t>
            </w:r>
          </w:p>
          <w:p w:rsidR="003E7235" w:rsidRPr="003F1CC5" w:rsidRDefault="003E7235" w:rsidP="009C588A">
            <w:pPr>
              <w:pStyle w:val="ListParagraph"/>
              <w:ind w:left="318"/>
              <w:jc w:val="left"/>
              <w:rPr>
                <w:sz w:val="24"/>
              </w:rPr>
            </w:pPr>
            <w:r w:rsidRPr="003F1CC5">
              <w:rPr>
                <w:sz w:val="24"/>
              </w:rPr>
              <w:t>Every pupil, and their parents, should have access to good quality information about future study options and labour market opportunities. They will need the support of an informed adviser to make best use of available information.</w:t>
            </w:r>
          </w:p>
        </w:tc>
        <w:tc>
          <w:tcPr>
            <w:tcW w:w="9984" w:type="dxa"/>
          </w:tcPr>
          <w:p w:rsidR="00C13AA5" w:rsidRDefault="00C13AA5" w:rsidP="009C588A">
            <w:pPr>
              <w:jc w:val="left"/>
              <w:rPr>
                <w:sz w:val="24"/>
              </w:rPr>
            </w:pPr>
          </w:p>
          <w:p w:rsidR="00DE6D40" w:rsidRDefault="0084140F" w:rsidP="009C588A">
            <w:pPr>
              <w:jc w:val="left"/>
              <w:rPr>
                <w:sz w:val="24"/>
              </w:rPr>
            </w:pPr>
            <w:r>
              <w:rPr>
                <w:sz w:val="24"/>
              </w:rPr>
              <w:t xml:space="preserve">Information is made accessible to students and their families in a variety of ways. </w:t>
            </w:r>
          </w:p>
          <w:p w:rsidR="0084140F" w:rsidRPr="00BC0723" w:rsidRDefault="002204A8" w:rsidP="009C588A">
            <w:pPr>
              <w:pStyle w:val="ListParagraph"/>
              <w:numPr>
                <w:ilvl w:val="0"/>
                <w:numId w:val="5"/>
              </w:numPr>
              <w:jc w:val="left"/>
              <w:rPr>
                <w:sz w:val="24"/>
              </w:rPr>
            </w:pPr>
            <w:r w:rsidRPr="00BC0723">
              <w:rPr>
                <w:sz w:val="24"/>
              </w:rPr>
              <w:t xml:space="preserve">From Year </w:t>
            </w:r>
            <w:r w:rsidR="00CC541B" w:rsidRPr="00BC0723">
              <w:rPr>
                <w:sz w:val="24"/>
              </w:rPr>
              <w:t>8 onwards, parents and/or students will speak with our Careers Advisor, Carol Facey, about their future options and choices. Carol is able to provide the latest information regarding the career and labour market.</w:t>
            </w:r>
          </w:p>
          <w:p w:rsidR="00DE6D40" w:rsidRPr="00BC0723" w:rsidRDefault="00DE6D40" w:rsidP="009C588A">
            <w:pPr>
              <w:pStyle w:val="ListParagraph"/>
              <w:numPr>
                <w:ilvl w:val="0"/>
                <w:numId w:val="5"/>
              </w:numPr>
              <w:jc w:val="left"/>
              <w:rPr>
                <w:sz w:val="24"/>
              </w:rPr>
            </w:pPr>
            <w:r w:rsidRPr="00BC0723">
              <w:rPr>
                <w:sz w:val="24"/>
              </w:rPr>
              <w:t>Students learn about career and labour information in several of their subject areas but most often during specific moments of their PSHE curriculum. This will include the use of JED, a software programme dedicated to the exploration of the career market.</w:t>
            </w:r>
          </w:p>
          <w:p w:rsidR="00DE6D40" w:rsidRDefault="00DE6D40" w:rsidP="009C588A">
            <w:pPr>
              <w:pStyle w:val="ListParagraph"/>
              <w:numPr>
                <w:ilvl w:val="0"/>
                <w:numId w:val="5"/>
              </w:numPr>
              <w:jc w:val="left"/>
              <w:rPr>
                <w:sz w:val="24"/>
              </w:rPr>
            </w:pPr>
            <w:r w:rsidRPr="00BC0723">
              <w:rPr>
                <w:sz w:val="24"/>
              </w:rPr>
              <w:t>Students will meet employers and employees through their visits to local workplaces, work experience (where appropriate)</w:t>
            </w:r>
            <w:r w:rsidR="00BC0723" w:rsidRPr="00BC0723">
              <w:rPr>
                <w:sz w:val="24"/>
              </w:rPr>
              <w:t xml:space="preserve"> and </w:t>
            </w:r>
            <w:r w:rsidRPr="00BC0723">
              <w:rPr>
                <w:sz w:val="24"/>
              </w:rPr>
              <w:t>volunteering</w:t>
            </w:r>
            <w:r w:rsidR="00BC0723" w:rsidRPr="00BC0723">
              <w:rPr>
                <w:sz w:val="24"/>
              </w:rPr>
              <w:t>. Students also get the opportunity to gather information when hosting employers/ employees at school: where appropriate, this will include providers relating to technical education qualifications or apprenticeships.</w:t>
            </w:r>
          </w:p>
          <w:p w:rsidR="00000AEA" w:rsidRDefault="00000AEA" w:rsidP="009C588A">
            <w:pPr>
              <w:pStyle w:val="ListParagraph"/>
              <w:numPr>
                <w:ilvl w:val="0"/>
                <w:numId w:val="5"/>
              </w:numPr>
              <w:jc w:val="left"/>
              <w:rPr>
                <w:sz w:val="24"/>
              </w:rPr>
            </w:pPr>
            <w:r>
              <w:rPr>
                <w:sz w:val="24"/>
              </w:rPr>
              <w:t>The school runs an annual Careers Fair called ‘Uffculme Futures’ to which parents of key transition years (Years 9, 10, 12 and 13) are invited along with main students at secondary. The Fair gives local further education providers the opportunity to share information about their offer</w:t>
            </w:r>
            <w:r w:rsidR="001A459B">
              <w:rPr>
                <w:sz w:val="24"/>
              </w:rPr>
              <w:t>.</w:t>
            </w:r>
          </w:p>
          <w:p w:rsidR="00000AEA" w:rsidRPr="00BC0723" w:rsidRDefault="00000AEA" w:rsidP="009C588A">
            <w:pPr>
              <w:pStyle w:val="ListParagraph"/>
              <w:numPr>
                <w:ilvl w:val="0"/>
                <w:numId w:val="5"/>
              </w:numPr>
              <w:jc w:val="left"/>
              <w:rPr>
                <w:sz w:val="24"/>
              </w:rPr>
            </w:pPr>
            <w:r>
              <w:rPr>
                <w:sz w:val="24"/>
              </w:rPr>
              <w:t xml:space="preserve">Parents are invited to </w:t>
            </w:r>
            <w:r w:rsidR="00B16FB8">
              <w:rPr>
                <w:sz w:val="24"/>
              </w:rPr>
              <w:t>Transition meetings to gain information regarding the transition process e.g. the post-16/ 19 process and applications</w:t>
            </w:r>
          </w:p>
          <w:p w:rsidR="00B16FB8" w:rsidRDefault="00BC0723" w:rsidP="009C588A">
            <w:pPr>
              <w:pStyle w:val="ListParagraph"/>
              <w:numPr>
                <w:ilvl w:val="0"/>
                <w:numId w:val="5"/>
              </w:numPr>
              <w:jc w:val="left"/>
              <w:rPr>
                <w:sz w:val="24"/>
              </w:rPr>
            </w:pPr>
            <w:r w:rsidRPr="00BC0723">
              <w:rPr>
                <w:sz w:val="24"/>
              </w:rPr>
              <w:t xml:space="preserve">Our partnership with the Birmingham Careers Hub means that we regularly receive information on the career and labour market which </w:t>
            </w:r>
            <w:r w:rsidR="00B16FB8">
              <w:rPr>
                <w:sz w:val="24"/>
              </w:rPr>
              <w:t>can be</w:t>
            </w:r>
            <w:r w:rsidRPr="00BC0723">
              <w:rPr>
                <w:sz w:val="24"/>
              </w:rPr>
              <w:t xml:space="preserve"> shared with students, parents and staff as required. Through the Hub, we have access to other career resources including links to the national Careers and Enterprise Company.</w:t>
            </w:r>
          </w:p>
          <w:p w:rsidR="00B16FB8" w:rsidRPr="00B16FB8" w:rsidRDefault="00B16FB8" w:rsidP="009C588A">
            <w:pPr>
              <w:pStyle w:val="ListParagraph"/>
              <w:numPr>
                <w:ilvl w:val="0"/>
                <w:numId w:val="5"/>
              </w:numPr>
              <w:jc w:val="left"/>
              <w:rPr>
                <w:sz w:val="24"/>
              </w:rPr>
            </w:pPr>
            <w:r>
              <w:rPr>
                <w:sz w:val="24"/>
              </w:rPr>
              <w:t xml:space="preserve">Much of the information noted above can be found on our website </w:t>
            </w:r>
            <w:r w:rsidR="001A459B">
              <w:rPr>
                <w:sz w:val="24"/>
              </w:rPr>
              <w:t>as can</w:t>
            </w:r>
            <w:r>
              <w:rPr>
                <w:sz w:val="24"/>
              </w:rPr>
              <w:t xml:space="preserve"> links to other websites containing further information</w:t>
            </w:r>
          </w:p>
          <w:p w:rsidR="00BC0723" w:rsidRDefault="00BC0723" w:rsidP="009C588A">
            <w:pPr>
              <w:jc w:val="left"/>
              <w:rPr>
                <w:sz w:val="24"/>
              </w:rPr>
            </w:pPr>
          </w:p>
          <w:p w:rsidR="00BC0723" w:rsidRPr="00BC0723" w:rsidRDefault="00BC0723" w:rsidP="009C588A">
            <w:pPr>
              <w:jc w:val="left"/>
              <w:rPr>
                <w:sz w:val="24"/>
              </w:rPr>
            </w:pPr>
            <w:r>
              <w:rPr>
                <w:sz w:val="24"/>
              </w:rPr>
              <w:t xml:space="preserve">Furthermore, the school monitors the </w:t>
            </w:r>
            <w:r w:rsidRPr="001A459B">
              <w:rPr>
                <w:b/>
                <w:sz w:val="24"/>
              </w:rPr>
              <w:t>destination</w:t>
            </w:r>
            <w:r>
              <w:rPr>
                <w:sz w:val="24"/>
              </w:rPr>
              <w:t xml:space="preserve"> of our leavers at the end of </w:t>
            </w:r>
            <w:r w:rsidR="00000AEA">
              <w:rPr>
                <w:sz w:val="24"/>
              </w:rPr>
              <w:t xml:space="preserve">Year 11 and Year 14. This information is shared on our website. We use the data to inform our careers programme e.g. </w:t>
            </w:r>
            <w:r w:rsidR="00B16FB8">
              <w:rPr>
                <w:sz w:val="24"/>
              </w:rPr>
              <w:t xml:space="preserve">the choice of </w:t>
            </w:r>
            <w:r w:rsidR="00000AEA">
              <w:rPr>
                <w:sz w:val="24"/>
              </w:rPr>
              <w:t>colleges</w:t>
            </w:r>
            <w:r w:rsidR="00B16FB8">
              <w:rPr>
                <w:sz w:val="24"/>
              </w:rPr>
              <w:t xml:space="preserve"> to visit. It is also </w:t>
            </w:r>
            <w:r w:rsidR="001A459B">
              <w:rPr>
                <w:sz w:val="24"/>
              </w:rPr>
              <w:t>informing</w:t>
            </w:r>
            <w:r w:rsidR="00000AEA">
              <w:rPr>
                <w:sz w:val="24"/>
              </w:rPr>
              <w:t xml:space="preserve"> the information we provide to students and parents at key transition times</w:t>
            </w:r>
            <w:r w:rsidR="00B16FB8">
              <w:rPr>
                <w:sz w:val="24"/>
              </w:rPr>
              <w:t xml:space="preserve"> especially during EHCP meetings and Transition meetings</w:t>
            </w:r>
            <w:r w:rsidR="00000AEA">
              <w:rPr>
                <w:sz w:val="24"/>
              </w:rPr>
              <w:t>. This is important as the needs of each year group changes from year-on-year. Local provision may also change.</w:t>
            </w:r>
          </w:p>
        </w:tc>
      </w:tr>
      <w:tr w:rsidR="00C13AA5" w:rsidTr="0036437F">
        <w:tc>
          <w:tcPr>
            <w:tcW w:w="3964" w:type="dxa"/>
          </w:tcPr>
          <w:p w:rsidR="00C13AA5" w:rsidRPr="003F1CC5" w:rsidRDefault="003E7235" w:rsidP="009C588A">
            <w:pPr>
              <w:pStyle w:val="ListParagraph"/>
              <w:numPr>
                <w:ilvl w:val="0"/>
                <w:numId w:val="4"/>
              </w:numPr>
              <w:ind w:left="318" w:hanging="284"/>
              <w:jc w:val="left"/>
              <w:rPr>
                <w:b/>
                <w:sz w:val="24"/>
              </w:rPr>
            </w:pPr>
            <w:r w:rsidRPr="003F1CC5">
              <w:rPr>
                <w:b/>
                <w:sz w:val="24"/>
              </w:rPr>
              <w:lastRenderedPageBreak/>
              <w:t>Addressing the Needs of Each Pupil</w:t>
            </w:r>
          </w:p>
          <w:p w:rsidR="003E7235" w:rsidRPr="003F1CC5" w:rsidRDefault="003E7235" w:rsidP="009C588A">
            <w:pPr>
              <w:pStyle w:val="ListParagraph"/>
              <w:ind w:left="318"/>
              <w:jc w:val="left"/>
              <w:rPr>
                <w:sz w:val="24"/>
              </w:rPr>
            </w:pPr>
            <w:r w:rsidRPr="003F1CC5">
              <w:rPr>
                <w:sz w:val="24"/>
              </w:rPr>
              <w:t>Pupils have different career guidance needs at different stages. Opportunities for advice and support need to be tailored to the needs of each pupil. A school’s careers programme should embed equality and diversity consideration throughout.</w:t>
            </w:r>
          </w:p>
        </w:tc>
        <w:tc>
          <w:tcPr>
            <w:tcW w:w="9984" w:type="dxa"/>
          </w:tcPr>
          <w:p w:rsidR="00C13AA5" w:rsidRDefault="009C588A" w:rsidP="009C588A">
            <w:pPr>
              <w:jc w:val="left"/>
              <w:rPr>
                <w:sz w:val="24"/>
              </w:rPr>
            </w:pPr>
            <w:r>
              <w:rPr>
                <w:sz w:val="24"/>
              </w:rPr>
              <w:t xml:space="preserve">The careers programme is adapted to meet the needs of each pathway i.e. complex, transition and main. </w:t>
            </w:r>
            <w:r w:rsidR="00A64120">
              <w:rPr>
                <w:sz w:val="24"/>
              </w:rPr>
              <w:t xml:space="preserve">This enables us to deliver experiences and activities that are relevant, challenge stereotypes and raise aspirations to each pathway in a meaningful way. </w:t>
            </w:r>
            <w:r>
              <w:rPr>
                <w:sz w:val="24"/>
              </w:rPr>
              <w:t>The delivery of the programme is tracked through our Evidence for Learning software.</w:t>
            </w:r>
          </w:p>
          <w:p w:rsidR="00A64120" w:rsidRDefault="00A64120" w:rsidP="009C588A">
            <w:pPr>
              <w:jc w:val="left"/>
              <w:rPr>
                <w:sz w:val="24"/>
              </w:rPr>
            </w:pPr>
          </w:p>
          <w:p w:rsidR="00A64120" w:rsidRDefault="00A64120" w:rsidP="009C588A">
            <w:pPr>
              <w:jc w:val="left"/>
              <w:rPr>
                <w:sz w:val="24"/>
              </w:rPr>
            </w:pPr>
            <w:r>
              <w:rPr>
                <w:sz w:val="24"/>
              </w:rPr>
              <w:t>Working with our staff, our careers advisor provides appropriate careers advice to students and parents from KS3 onwards. This includes attending EHCP meetings in key years.</w:t>
            </w:r>
            <w:r w:rsidR="00D71FF1">
              <w:rPr>
                <w:sz w:val="24"/>
              </w:rPr>
              <w:t xml:space="preserve"> The careers advisor produces an individual career plan which is made available to students and parents.</w:t>
            </w:r>
          </w:p>
          <w:p w:rsidR="009C588A" w:rsidRDefault="009C588A" w:rsidP="009C588A">
            <w:pPr>
              <w:jc w:val="left"/>
              <w:rPr>
                <w:sz w:val="24"/>
              </w:rPr>
            </w:pPr>
          </w:p>
          <w:p w:rsidR="009C588A" w:rsidRDefault="009C588A" w:rsidP="009C588A">
            <w:pPr>
              <w:jc w:val="left"/>
              <w:rPr>
                <w:sz w:val="24"/>
              </w:rPr>
            </w:pPr>
            <w:r>
              <w:rPr>
                <w:sz w:val="24"/>
              </w:rPr>
              <w:t>As noted above, post-16/ 19 destinations are monitored and inform career guidance at the appropriate transition stages. It also informs future provision as we plan to meet changing student needs.</w:t>
            </w:r>
            <w:r w:rsidR="00D71FF1">
              <w:rPr>
                <w:sz w:val="24"/>
              </w:rPr>
              <w:t xml:space="preserve"> For many of our students, the priority for careers guidance and provision will be focused on living independently, access to the community and having meaningful experiences, rather than employment or further and higher education.</w:t>
            </w:r>
          </w:p>
          <w:p w:rsidR="009C588A" w:rsidRDefault="009C588A" w:rsidP="009C588A">
            <w:pPr>
              <w:jc w:val="left"/>
              <w:rPr>
                <w:sz w:val="24"/>
              </w:rPr>
            </w:pPr>
          </w:p>
          <w:p w:rsidR="009C588A" w:rsidRDefault="009C588A" w:rsidP="009C588A">
            <w:pPr>
              <w:jc w:val="left"/>
              <w:rPr>
                <w:sz w:val="24"/>
              </w:rPr>
            </w:pPr>
            <w:r>
              <w:rPr>
                <w:sz w:val="24"/>
              </w:rPr>
              <w:t>We remain in contact with ex-students, although we do not have, at present, an established Alumni: this is an area we would like to explore.</w:t>
            </w:r>
          </w:p>
          <w:p w:rsidR="009C588A" w:rsidRDefault="009C588A" w:rsidP="009C588A">
            <w:pPr>
              <w:jc w:val="left"/>
              <w:rPr>
                <w:sz w:val="24"/>
              </w:rPr>
            </w:pPr>
          </w:p>
          <w:p w:rsidR="009C588A" w:rsidRDefault="005D54E7" w:rsidP="009C588A">
            <w:pPr>
              <w:jc w:val="left"/>
              <w:rPr>
                <w:sz w:val="24"/>
              </w:rPr>
            </w:pPr>
            <w:r>
              <w:rPr>
                <w:sz w:val="24"/>
              </w:rPr>
              <w:t xml:space="preserve">We work with the Birmingham Local Authority </w:t>
            </w:r>
            <w:r w:rsidR="00A64120">
              <w:rPr>
                <w:sz w:val="24"/>
              </w:rPr>
              <w:t xml:space="preserve">(LA) </w:t>
            </w:r>
            <w:r>
              <w:rPr>
                <w:sz w:val="24"/>
              </w:rPr>
              <w:t>and SENAR to maintain accurate destination tracking e.g. September Guarantee.</w:t>
            </w:r>
            <w:r w:rsidR="00A64120">
              <w:rPr>
                <w:sz w:val="24"/>
              </w:rPr>
              <w:t xml:space="preserve"> We also work with the LA and SENAR</w:t>
            </w:r>
            <w:r>
              <w:rPr>
                <w:sz w:val="24"/>
              </w:rPr>
              <w:t xml:space="preserve"> to support, in particular, vulnerable students as they transition to the next stage in their learning/ preparation for adulthood. For example, we have provided bespoke post-16 provision whilst a student awaits confirmation of a post-16 placement.</w:t>
            </w:r>
          </w:p>
          <w:p w:rsidR="005D54E7" w:rsidRDefault="005D54E7" w:rsidP="009C588A">
            <w:pPr>
              <w:jc w:val="left"/>
              <w:rPr>
                <w:sz w:val="24"/>
              </w:rPr>
            </w:pPr>
          </w:p>
          <w:p w:rsidR="005D54E7" w:rsidRPr="003F1CC5" w:rsidRDefault="005D54E7" w:rsidP="009C588A">
            <w:pPr>
              <w:jc w:val="left"/>
              <w:rPr>
                <w:sz w:val="24"/>
              </w:rPr>
            </w:pPr>
            <w:r>
              <w:rPr>
                <w:sz w:val="24"/>
              </w:rPr>
              <w:t>Where appropriate</w:t>
            </w:r>
            <w:r w:rsidR="00A64120">
              <w:rPr>
                <w:sz w:val="24"/>
              </w:rPr>
              <w:t>, work experience placements are matched to individual needs and interests.</w:t>
            </w:r>
          </w:p>
        </w:tc>
      </w:tr>
      <w:tr w:rsidR="00C13AA5" w:rsidTr="0036437F">
        <w:tc>
          <w:tcPr>
            <w:tcW w:w="3964" w:type="dxa"/>
          </w:tcPr>
          <w:p w:rsidR="00C13AA5" w:rsidRPr="003F1CC5" w:rsidRDefault="003E7235" w:rsidP="009C588A">
            <w:pPr>
              <w:pStyle w:val="ListParagraph"/>
              <w:numPr>
                <w:ilvl w:val="0"/>
                <w:numId w:val="4"/>
              </w:numPr>
              <w:ind w:left="318" w:hanging="284"/>
              <w:jc w:val="left"/>
              <w:rPr>
                <w:b/>
                <w:sz w:val="24"/>
              </w:rPr>
            </w:pPr>
            <w:r w:rsidRPr="003F1CC5">
              <w:rPr>
                <w:b/>
                <w:sz w:val="24"/>
              </w:rPr>
              <w:lastRenderedPageBreak/>
              <w:t>Linking Curriculum Learning to Careers</w:t>
            </w:r>
          </w:p>
          <w:p w:rsidR="003E7235" w:rsidRPr="003F1CC5" w:rsidRDefault="003E7235" w:rsidP="009C588A">
            <w:pPr>
              <w:pStyle w:val="ListParagraph"/>
              <w:ind w:left="318"/>
              <w:jc w:val="left"/>
              <w:rPr>
                <w:b/>
                <w:sz w:val="24"/>
              </w:rPr>
            </w:pPr>
            <w:r w:rsidRPr="003F1CC5">
              <w:rPr>
                <w:sz w:val="24"/>
              </w:rPr>
              <w:t>All teachers should link curriculum learning with careers. STEM subject teachers should highlight the relevance of STEM subjects for a w</w:t>
            </w:r>
            <w:r w:rsidR="00383906" w:rsidRPr="003F1CC5">
              <w:rPr>
                <w:sz w:val="24"/>
              </w:rPr>
              <w:t>ide range of career paths.</w:t>
            </w:r>
          </w:p>
        </w:tc>
        <w:tc>
          <w:tcPr>
            <w:tcW w:w="9984" w:type="dxa"/>
          </w:tcPr>
          <w:p w:rsidR="006B651E" w:rsidRDefault="00834412" w:rsidP="009C588A">
            <w:pPr>
              <w:jc w:val="left"/>
              <w:rPr>
                <w:sz w:val="24"/>
              </w:rPr>
            </w:pPr>
            <w:r>
              <w:rPr>
                <w:sz w:val="24"/>
              </w:rPr>
              <w:t xml:space="preserve">With our main classes, </w:t>
            </w:r>
            <w:r w:rsidR="00AD21CC">
              <w:rPr>
                <w:sz w:val="24"/>
              </w:rPr>
              <w:t xml:space="preserve">career-specific topics are built into our PSHE programme (KS3 &amp; 4) and into Skills for Living and Work at KS5. </w:t>
            </w:r>
          </w:p>
          <w:p w:rsidR="006B651E" w:rsidRDefault="006B651E" w:rsidP="009C588A">
            <w:pPr>
              <w:jc w:val="left"/>
              <w:rPr>
                <w:sz w:val="24"/>
              </w:rPr>
            </w:pPr>
          </w:p>
          <w:p w:rsidR="006B651E" w:rsidRDefault="006B7AAB" w:rsidP="009C588A">
            <w:pPr>
              <w:jc w:val="left"/>
              <w:rPr>
                <w:sz w:val="24"/>
              </w:rPr>
            </w:pPr>
            <w:r>
              <w:rPr>
                <w:sz w:val="24"/>
              </w:rPr>
              <w:t xml:space="preserve">In KS4, we use aspects of Barclays </w:t>
            </w:r>
            <w:proofErr w:type="spellStart"/>
            <w:r>
              <w:rPr>
                <w:sz w:val="24"/>
              </w:rPr>
              <w:t>LifeSkills</w:t>
            </w:r>
            <w:proofErr w:type="spellEnd"/>
            <w:r>
              <w:rPr>
                <w:sz w:val="24"/>
              </w:rPr>
              <w:t xml:space="preserve"> to develop students’ skills as they prepare for the next stage in their life. </w:t>
            </w:r>
          </w:p>
          <w:p w:rsidR="006B651E" w:rsidRDefault="006B651E" w:rsidP="009C588A">
            <w:pPr>
              <w:jc w:val="left"/>
              <w:rPr>
                <w:sz w:val="24"/>
              </w:rPr>
            </w:pPr>
          </w:p>
          <w:p w:rsidR="00C13AA5" w:rsidRDefault="00AD21CC" w:rsidP="009C588A">
            <w:pPr>
              <w:jc w:val="left"/>
              <w:rPr>
                <w:sz w:val="24"/>
              </w:rPr>
            </w:pPr>
            <w:r>
              <w:rPr>
                <w:sz w:val="24"/>
              </w:rPr>
              <w:t>Career-related activities are also highlighted across other subjects including English (e.g. CV writing, mock interviews), Maths and Science where opportunities to highlight STEM career paths can be made where appropriate.</w:t>
            </w:r>
          </w:p>
          <w:p w:rsidR="00AD21CC" w:rsidRDefault="00AD21CC" w:rsidP="009C588A">
            <w:pPr>
              <w:jc w:val="left"/>
              <w:rPr>
                <w:sz w:val="24"/>
              </w:rPr>
            </w:pPr>
          </w:p>
          <w:p w:rsidR="006B7AAB" w:rsidRDefault="006B7AAB" w:rsidP="009C588A">
            <w:pPr>
              <w:jc w:val="left"/>
              <w:rPr>
                <w:sz w:val="24"/>
              </w:rPr>
            </w:pPr>
            <w:r>
              <w:rPr>
                <w:sz w:val="24"/>
              </w:rPr>
              <w:t>Main students also engage in voluntary activities especially those in KS4 through their participation in the Duke of Edinburgh Award.</w:t>
            </w:r>
          </w:p>
          <w:p w:rsidR="006B7AAB" w:rsidRDefault="006B7AAB" w:rsidP="009C588A">
            <w:pPr>
              <w:jc w:val="left"/>
              <w:rPr>
                <w:sz w:val="24"/>
              </w:rPr>
            </w:pPr>
          </w:p>
          <w:p w:rsidR="006B7AAB" w:rsidRDefault="006B7AAB" w:rsidP="009C588A">
            <w:pPr>
              <w:jc w:val="left"/>
              <w:rPr>
                <w:sz w:val="24"/>
              </w:rPr>
            </w:pPr>
            <w:r>
              <w:rPr>
                <w:sz w:val="24"/>
              </w:rPr>
              <w:t>Our main curriculum is enhanced by employers/ employees visiting our students e.g. in KS4, an HSBC employee provides a series of sessions over five weeks relating to financial matters; in KS5</w:t>
            </w:r>
            <w:r w:rsidR="006B651E">
              <w:rPr>
                <w:sz w:val="24"/>
              </w:rPr>
              <w:t>, a variety of employees have visited students to discuss their roles.</w:t>
            </w:r>
          </w:p>
          <w:p w:rsidR="00AD21CC" w:rsidRDefault="00AD21CC" w:rsidP="009C588A">
            <w:pPr>
              <w:jc w:val="left"/>
              <w:rPr>
                <w:sz w:val="24"/>
              </w:rPr>
            </w:pPr>
          </w:p>
          <w:p w:rsidR="000C45C6" w:rsidRDefault="006B651E" w:rsidP="009C588A">
            <w:pPr>
              <w:jc w:val="left"/>
              <w:rPr>
                <w:sz w:val="24"/>
              </w:rPr>
            </w:pPr>
            <w:r>
              <w:rPr>
                <w:sz w:val="24"/>
              </w:rPr>
              <w:t xml:space="preserve">A key aim for all students is the development of their independent living skills. </w:t>
            </w:r>
            <w:r w:rsidR="000C45C6">
              <w:rPr>
                <w:sz w:val="24"/>
              </w:rPr>
              <w:t xml:space="preserve">In our transition and complex classes, this focus is timetabled at specific periods during the week. </w:t>
            </w:r>
          </w:p>
          <w:p w:rsidR="000C45C6" w:rsidRDefault="000C45C6" w:rsidP="009C588A">
            <w:pPr>
              <w:jc w:val="left"/>
              <w:rPr>
                <w:sz w:val="24"/>
              </w:rPr>
            </w:pPr>
          </w:p>
          <w:p w:rsidR="00AD21CC" w:rsidRDefault="00AD21CC" w:rsidP="009C588A">
            <w:pPr>
              <w:jc w:val="left"/>
              <w:rPr>
                <w:sz w:val="24"/>
              </w:rPr>
            </w:pPr>
            <w:r>
              <w:rPr>
                <w:sz w:val="24"/>
              </w:rPr>
              <w:t>All students participate in regular enterprise activities which often culminate in selling produce and raising money at Fairs to which parents are invited.</w:t>
            </w:r>
          </w:p>
          <w:p w:rsidR="006B651E" w:rsidRDefault="006B651E" w:rsidP="009C588A">
            <w:pPr>
              <w:jc w:val="left"/>
              <w:rPr>
                <w:sz w:val="24"/>
              </w:rPr>
            </w:pPr>
          </w:p>
          <w:p w:rsidR="006B651E" w:rsidRPr="003F1CC5" w:rsidRDefault="006B651E" w:rsidP="009C588A">
            <w:pPr>
              <w:jc w:val="left"/>
              <w:rPr>
                <w:sz w:val="24"/>
              </w:rPr>
            </w:pPr>
            <w:r>
              <w:rPr>
                <w:sz w:val="24"/>
              </w:rPr>
              <w:t xml:space="preserve">All students make regular, and in many cases, weekly visits to local amenities and shops. These experiences are recorded on the school’s </w:t>
            </w:r>
            <w:proofErr w:type="spellStart"/>
            <w:r>
              <w:rPr>
                <w:sz w:val="24"/>
              </w:rPr>
              <w:t>EfL</w:t>
            </w:r>
            <w:proofErr w:type="spellEnd"/>
            <w:r>
              <w:rPr>
                <w:sz w:val="24"/>
              </w:rPr>
              <w:t xml:space="preserve"> software under four specific career-related tags providing evidence that can be shared with parents and used to assess progress in students’ engagement and skills.</w:t>
            </w:r>
          </w:p>
        </w:tc>
      </w:tr>
      <w:tr w:rsidR="00C13AA5" w:rsidTr="0036437F">
        <w:tc>
          <w:tcPr>
            <w:tcW w:w="3964" w:type="dxa"/>
          </w:tcPr>
          <w:p w:rsidR="00C13AA5" w:rsidRPr="003F1CC5" w:rsidRDefault="003E7235" w:rsidP="009C588A">
            <w:pPr>
              <w:pStyle w:val="ListParagraph"/>
              <w:numPr>
                <w:ilvl w:val="0"/>
                <w:numId w:val="4"/>
              </w:numPr>
              <w:ind w:left="318" w:hanging="284"/>
              <w:jc w:val="left"/>
              <w:rPr>
                <w:b/>
                <w:sz w:val="24"/>
              </w:rPr>
            </w:pPr>
            <w:r w:rsidRPr="003F1CC5">
              <w:rPr>
                <w:b/>
                <w:sz w:val="24"/>
              </w:rPr>
              <w:lastRenderedPageBreak/>
              <w:t>Encounters with employers and employees</w:t>
            </w:r>
          </w:p>
          <w:p w:rsidR="00383906" w:rsidRPr="003F1CC5" w:rsidRDefault="00383906" w:rsidP="009C588A">
            <w:pPr>
              <w:pStyle w:val="ListParagraph"/>
              <w:ind w:left="318"/>
              <w:jc w:val="left"/>
              <w:rPr>
                <w:sz w:val="24"/>
              </w:rPr>
            </w:pPr>
            <w:r w:rsidRPr="003F1CC5">
              <w:rPr>
                <w:sz w:val="24"/>
              </w:rPr>
              <w:t>Every pupil should have multiple opportunities to learn from employers about work, employment and the skills that are valued in the workplace. This can be through a range of enrichment activities including visiting speakers, mentoring and enterprise schemes.</w:t>
            </w:r>
          </w:p>
        </w:tc>
        <w:tc>
          <w:tcPr>
            <w:tcW w:w="9984" w:type="dxa"/>
          </w:tcPr>
          <w:p w:rsidR="00BD414B" w:rsidRDefault="000C45C6" w:rsidP="009C588A">
            <w:pPr>
              <w:jc w:val="left"/>
              <w:rPr>
                <w:sz w:val="24"/>
              </w:rPr>
            </w:pPr>
            <w:r>
              <w:rPr>
                <w:sz w:val="24"/>
              </w:rPr>
              <w:t>As noted above, students have the opportunity to meet with employers and employees whether on trips outside of school or when they are invited into school.</w:t>
            </w:r>
            <w:r w:rsidR="00BD414B">
              <w:rPr>
                <w:sz w:val="24"/>
              </w:rPr>
              <w:t xml:space="preserve"> Those invited in </w:t>
            </w:r>
            <w:r w:rsidR="00FD46B6">
              <w:rPr>
                <w:sz w:val="24"/>
              </w:rPr>
              <w:t>represent</w:t>
            </w:r>
            <w:r w:rsidR="00BD414B">
              <w:rPr>
                <w:sz w:val="24"/>
              </w:rPr>
              <w:t xml:space="preserve"> a range of sectors including: </w:t>
            </w:r>
            <w:r w:rsidR="00FD46B6">
              <w:rPr>
                <w:sz w:val="24"/>
              </w:rPr>
              <w:t>retail work, medical worker, science technician and chef.</w:t>
            </w:r>
          </w:p>
          <w:p w:rsidR="00BD414B" w:rsidRDefault="00BD414B" w:rsidP="009C588A">
            <w:pPr>
              <w:jc w:val="left"/>
              <w:rPr>
                <w:sz w:val="24"/>
              </w:rPr>
            </w:pPr>
          </w:p>
          <w:p w:rsidR="00BD414B" w:rsidRDefault="00FD46B6" w:rsidP="009C588A">
            <w:pPr>
              <w:jc w:val="left"/>
              <w:rPr>
                <w:sz w:val="24"/>
              </w:rPr>
            </w:pPr>
            <w:r>
              <w:rPr>
                <w:sz w:val="24"/>
              </w:rPr>
              <w:t>In addition</w:t>
            </w:r>
            <w:r w:rsidR="00BD414B">
              <w:rPr>
                <w:sz w:val="24"/>
              </w:rPr>
              <w:t>, in 2023, students were asked to design posters for two separate companies in the construction business. With one of the companies, the students met representatives in school and then visited the site to see their designs in-situ and discuss the nature of the construction work.</w:t>
            </w:r>
          </w:p>
          <w:p w:rsidR="00BD414B" w:rsidRDefault="00BD414B" w:rsidP="009C588A">
            <w:pPr>
              <w:jc w:val="left"/>
              <w:rPr>
                <w:sz w:val="24"/>
              </w:rPr>
            </w:pPr>
          </w:p>
          <w:p w:rsidR="00BD414B" w:rsidRDefault="00FD46B6" w:rsidP="009C588A">
            <w:pPr>
              <w:jc w:val="left"/>
              <w:rPr>
                <w:sz w:val="24"/>
              </w:rPr>
            </w:pPr>
            <w:r>
              <w:rPr>
                <w:sz w:val="24"/>
              </w:rPr>
              <w:t xml:space="preserve">We have an Enterprise Advisor who works for Sainsbury’s and </w:t>
            </w:r>
            <w:r w:rsidR="0036437F">
              <w:rPr>
                <w:sz w:val="24"/>
              </w:rPr>
              <w:t xml:space="preserve">we </w:t>
            </w:r>
            <w:r>
              <w:rPr>
                <w:sz w:val="24"/>
              </w:rPr>
              <w:t>are at the early stages of developing this relationship to increase our students’ experience of the world of work.</w:t>
            </w:r>
          </w:p>
          <w:p w:rsidR="00FD46B6" w:rsidRDefault="00FD46B6" w:rsidP="009C588A">
            <w:pPr>
              <w:jc w:val="left"/>
              <w:rPr>
                <w:sz w:val="24"/>
              </w:rPr>
            </w:pPr>
          </w:p>
          <w:p w:rsidR="00245545" w:rsidRPr="003F1CC5" w:rsidRDefault="00FD46B6" w:rsidP="009C588A">
            <w:pPr>
              <w:jc w:val="left"/>
              <w:rPr>
                <w:sz w:val="24"/>
              </w:rPr>
            </w:pPr>
            <w:r>
              <w:rPr>
                <w:sz w:val="24"/>
              </w:rPr>
              <w:t xml:space="preserve">We recognise that further development of employer/ee encounters can be made through engagement with </w:t>
            </w:r>
            <w:r w:rsidR="00BD414B">
              <w:rPr>
                <w:sz w:val="24"/>
              </w:rPr>
              <w:t>Alumni</w:t>
            </w:r>
            <w:r>
              <w:rPr>
                <w:sz w:val="24"/>
              </w:rPr>
              <w:t xml:space="preserve"> and parents.</w:t>
            </w:r>
          </w:p>
        </w:tc>
      </w:tr>
      <w:tr w:rsidR="00C13AA5" w:rsidTr="0036437F">
        <w:tc>
          <w:tcPr>
            <w:tcW w:w="3964" w:type="dxa"/>
          </w:tcPr>
          <w:p w:rsidR="00C13AA5" w:rsidRPr="003F1CC5" w:rsidRDefault="003E7235" w:rsidP="009C588A">
            <w:pPr>
              <w:pStyle w:val="ListParagraph"/>
              <w:numPr>
                <w:ilvl w:val="0"/>
                <w:numId w:val="4"/>
              </w:numPr>
              <w:ind w:left="318" w:hanging="284"/>
              <w:jc w:val="left"/>
              <w:rPr>
                <w:b/>
                <w:sz w:val="24"/>
              </w:rPr>
            </w:pPr>
            <w:r w:rsidRPr="003F1CC5">
              <w:rPr>
                <w:b/>
                <w:sz w:val="24"/>
              </w:rPr>
              <w:t>Experiences of Workplaces</w:t>
            </w:r>
          </w:p>
          <w:p w:rsidR="00383906" w:rsidRPr="003F1CC5" w:rsidRDefault="00383906" w:rsidP="009C588A">
            <w:pPr>
              <w:pStyle w:val="ListParagraph"/>
              <w:ind w:left="318"/>
              <w:jc w:val="left"/>
              <w:rPr>
                <w:sz w:val="24"/>
              </w:rPr>
            </w:pPr>
            <w:r w:rsidRPr="003F1CC5">
              <w:rPr>
                <w:sz w:val="24"/>
              </w:rPr>
              <w:t>Every pupil should have first-hand experience of the workplace through visits, work shadowing and/ or work experience to help their exploration of career opportunities, and expand their networks.</w:t>
            </w:r>
          </w:p>
        </w:tc>
        <w:tc>
          <w:tcPr>
            <w:tcW w:w="9984" w:type="dxa"/>
          </w:tcPr>
          <w:p w:rsidR="00C13AA5" w:rsidRDefault="00C43E72" w:rsidP="009C588A">
            <w:pPr>
              <w:jc w:val="left"/>
              <w:rPr>
                <w:sz w:val="24"/>
              </w:rPr>
            </w:pPr>
            <w:r>
              <w:rPr>
                <w:sz w:val="24"/>
              </w:rPr>
              <w:t>All students make regular visits to local amenities including shops</w:t>
            </w:r>
            <w:r w:rsidR="00C747B2">
              <w:rPr>
                <w:sz w:val="24"/>
              </w:rPr>
              <w:t xml:space="preserve"> and </w:t>
            </w:r>
            <w:r>
              <w:rPr>
                <w:sz w:val="24"/>
              </w:rPr>
              <w:t>cafe</w:t>
            </w:r>
            <w:r w:rsidR="00C747B2">
              <w:rPr>
                <w:sz w:val="24"/>
              </w:rPr>
              <w:t>s. Students are encouraged to reflect on these experiences to increase their understanding of workplaces.</w:t>
            </w:r>
          </w:p>
          <w:p w:rsidR="00C747B2" w:rsidRDefault="00C747B2" w:rsidP="009C588A">
            <w:pPr>
              <w:jc w:val="left"/>
              <w:rPr>
                <w:sz w:val="24"/>
              </w:rPr>
            </w:pPr>
          </w:p>
          <w:p w:rsidR="00347710" w:rsidRDefault="00347710" w:rsidP="009C588A">
            <w:pPr>
              <w:jc w:val="left"/>
              <w:rPr>
                <w:sz w:val="24"/>
              </w:rPr>
            </w:pPr>
            <w:r>
              <w:rPr>
                <w:sz w:val="24"/>
              </w:rPr>
              <w:t xml:space="preserve">For several years, our post-16 students engaged in work experience activities for the Lions Enterprise organisation </w:t>
            </w:r>
            <w:r w:rsidR="0056411E">
              <w:rPr>
                <w:sz w:val="24"/>
              </w:rPr>
              <w:t xml:space="preserve">producing </w:t>
            </w:r>
            <w:r>
              <w:rPr>
                <w:sz w:val="24"/>
              </w:rPr>
              <w:t xml:space="preserve">information containers for </w:t>
            </w:r>
            <w:r w:rsidR="0056411E">
              <w:rPr>
                <w:sz w:val="24"/>
              </w:rPr>
              <w:t xml:space="preserve">community </w:t>
            </w:r>
            <w:r>
              <w:rPr>
                <w:sz w:val="24"/>
              </w:rPr>
              <w:t>distribution.</w:t>
            </w:r>
          </w:p>
          <w:p w:rsidR="00C747B2" w:rsidRDefault="00C747B2" w:rsidP="009C588A">
            <w:pPr>
              <w:jc w:val="left"/>
              <w:rPr>
                <w:sz w:val="24"/>
              </w:rPr>
            </w:pPr>
          </w:p>
          <w:p w:rsidR="00C747B2" w:rsidRDefault="00C747B2" w:rsidP="009C588A">
            <w:pPr>
              <w:jc w:val="left"/>
              <w:rPr>
                <w:sz w:val="24"/>
              </w:rPr>
            </w:pPr>
            <w:r>
              <w:rPr>
                <w:sz w:val="24"/>
              </w:rPr>
              <w:t xml:space="preserve">KS4 main students participate in voluntary work as part of their Duke of Edinburgh Award, working </w:t>
            </w:r>
            <w:r w:rsidR="0056411E">
              <w:rPr>
                <w:sz w:val="24"/>
              </w:rPr>
              <w:t>at Woodgate Valley, Sandwell Valley</w:t>
            </w:r>
            <w:r w:rsidR="00347710">
              <w:rPr>
                <w:sz w:val="24"/>
              </w:rPr>
              <w:t>,</w:t>
            </w:r>
            <w:r w:rsidR="0056411E">
              <w:rPr>
                <w:sz w:val="24"/>
              </w:rPr>
              <w:t xml:space="preserve"> Highbury Orchard, Highbury Hall and</w:t>
            </w:r>
            <w:r w:rsidR="00347710">
              <w:rPr>
                <w:sz w:val="24"/>
              </w:rPr>
              <w:t xml:space="preserve"> </w:t>
            </w:r>
            <w:r w:rsidR="0056411E">
              <w:rPr>
                <w:sz w:val="24"/>
              </w:rPr>
              <w:t>with the Canal Trust.</w:t>
            </w:r>
          </w:p>
          <w:p w:rsidR="00347710" w:rsidRDefault="00347710" w:rsidP="009C588A">
            <w:pPr>
              <w:jc w:val="left"/>
              <w:rPr>
                <w:sz w:val="24"/>
              </w:rPr>
            </w:pPr>
          </w:p>
          <w:p w:rsidR="00347710" w:rsidRDefault="00347710" w:rsidP="009C588A">
            <w:pPr>
              <w:jc w:val="left"/>
              <w:rPr>
                <w:sz w:val="24"/>
              </w:rPr>
            </w:pPr>
            <w:r>
              <w:rPr>
                <w:sz w:val="24"/>
              </w:rPr>
              <w:t>Both KS4 and KS5 students have carried out voluntary work at Balsall Heath City Farm. This has been particularly successful with those who have an interest in animal welfare.</w:t>
            </w:r>
          </w:p>
          <w:p w:rsidR="00C747B2" w:rsidRDefault="00C747B2" w:rsidP="009C588A">
            <w:pPr>
              <w:jc w:val="left"/>
              <w:rPr>
                <w:sz w:val="24"/>
              </w:rPr>
            </w:pPr>
          </w:p>
          <w:p w:rsidR="00347710" w:rsidRDefault="00347710" w:rsidP="00347710">
            <w:pPr>
              <w:jc w:val="left"/>
              <w:rPr>
                <w:sz w:val="24"/>
              </w:rPr>
            </w:pPr>
            <w:r>
              <w:rPr>
                <w:sz w:val="24"/>
              </w:rPr>
              <w:t>Where appropriate, work placements will be found for individual students. For example, we have a placement at a local church café which has been attended by a Year 11 student for several months in 2023.</w:t>
            </w:r>
          </w:p>
          <w:p w:rsidR="00347710" w:rsidRDefault="00347710" w:rsidP="009C588A">
            <w:pPr>
              <w:jc w:val="left"/>
              <w:rPr>
                <w:sz w:val="24"/>
              </w:rPr>
            </w:pPr>
          </w:p>
          <w:p w:rsidR="001D00DD" w:rsidRDefault="001D00DD" w:rsidP="009C588A">
            <w:pPr>
              <w:jc w:val="left"/>
              <w:rPr>
                <w:sz w:val="24"/>
              </w:rPr>
            </w:pPr>
            <w:r>
              <w:rPr>
                <w:sz w:val="24"/>
              </w:rPr>
              <w:lastRenderedPageBreak/>
              <w:t xml:space="preserve">We are </w:t>
            </w:r>
            <w:r w:rsidR="00D17288">
              <w:rPr>
                <w:sz w:val="24"/>
              </w:rPr>
              <w:t xml:space="preserve">currently </w:t>
            </w:r>
            <w:r>
              <w:rPr>
                <w:sz w:val="24"/>
              </w:rPr>
              <w:t xml:space="preserve">exploring </w:t>
            </w:r>
            <w:r w:rsidR="006D774D">
              <w:rPr>
                <w:sz w:val="24"/>
              </w:rPr>
              <w:t xml:space="preserve">further </w:t>
            </w:r>
            <w:r>
              <w:rPr>
                <w:sz w:val="24"/>
              </w:rPr>
              <w:t xml:space="preserve">work experience opportunities </w:t>
            </w:r>
            <w:r w:rsidR="006D774D">
              <w:rPr>
                <w:sz w:val="24"/>
              </w:rPr>
              <w:t xml:space="preserve">e.g. </w:t>
            </w:r>
            <w:r>
              <w:rPr>
                <w:sz w:val="24"/>
              </w:rPr>
              <w:t xml:space="preserve">through our </w:t>
            </w:r>
            <w:r w:rsidR="00D17288">
              <w:rPr>
                <w:sz w:val="24"/>
              </w:rPr>
              <w:t xml:space="preserve">links with the Arts </w:t>
            </w:r>
            <w:r w:rsidR="006D774D">
              <w:rPr>
                <w:sz w:val="24"/>
              </w:rPr>
              <w:t>(</w:t>
            </w:r>
            <w:r w:rsidR="00D17288">
              <w:rPr>
                <w:sz w:val="24"/>
              </w:rPr>
              <w:t>Open Theatre</w:t>
            </w:r>
            <w:r w:rsidR="006D774D">
              <w:rPr>
                <w:sz w:val="24"/>
              </w:rPr>
              <w:t>)</w:t>
            </w:r>
            <w:r w:rsidR="00D17288">
              <w:rPr>
                <w:sz w:val="24"/>
              </w:rPr>
              <w:t>.</w:t>
            </w:r>
          </w:p>
          <w:p w:rsidR="00C747B2" w:rsidRPr="003F1CC5" w:rsidRDefault="00C747B2" w:rsidP="009C588A">
            <w:pPr>
              <w:jc w:val="left"/>
              <w:rPr>
                <w:sz w:val="24"/>
              </w:rPr>
            </w:pPr>
          </w:p>
        </w:tc>
      </w:tr>
      <w:tr w:rsidR="00C13AA5" w:rsidTr="0036437F">
        <w:tc>
          <w:tcPr>
            <w:tcW w:w="3964" w:type="dxa"/>
          </w:tcPr>
          <w:p w:rsidR="00C13AA5" w:rsidRPr="003F1CC5" w:rsidRDefault="003E7235" w:rsidP="009C588A">
            <w:pPr>
              <w:pStyle w:val="ListParagraph"/>
              <w:numPr>
                <w:ilvl w:val="0"/>
                <w:numId w:val="4"/>
              </w:numPr>
              <w:ind w:left="318" w:hanging="284"/>
              <w:jc w:val="left"/>
              <w:rPr>
                <w:b/>
                <w:sz w:val="24"/>
              </w:rPr>
            </w:pPr>
            <w:r w:rsidRPr="003F1CC5">
              <w:rPr>
                <w:b/>
                <w:sz w:val="24"/>
              </w:rPr>
              <w:lastRenderedPageBreak/>
              <w:t>Encounters with Further and Higher Education</w:t>
            </w:r>
          </w:p>
          <w:p w:rsidR="00383906" w:rsidRPr="003F1CC5" w:rsidRDefault="00383906" w:rsidP="009C588A">
            <w:pPr>
              <w:pStyle w:val="ListParagraph"/>
              <w:ind w:left="318"/>
              <w:jc w:val="left"/>
              <w:rPr>
                <w:sz w:val="24"/>
              </w:rPr>
            </w:pPr>
            <w:r w:rsidRPr="003F1CC5">
              <w:rPr>
                <w:sz w:val="24"/>
              </w:rPr>
              <w:t>All pupils should understand the full range of learning opportunities that are available to them. This includes both academic and vocational routes and learning in schools, colleges, universities and in the workplace.</w:t>
            </w:r>
          </w:p>
        </w:tc>
        <w:tc>
          <w:tcPr>
            <w:tcW w:w="9984" w:type="dxa"/>
          </w:tcPr>
          <w:p w:rsidR="00C13AA5" w:rsidRDefault="00D17288" w:rsidP="009C588A">
            <w:pPr>
              <w:jc w:val="left"/>
              <w:rPr>
                <w:sz w:val="24"/>
              </w:rPr>
            </w:pPr>
            <w:r>
              <w:rPr>
                <w:sz w:val="24"/>
              </w:rPr>
              <w:t>We work with parents and students to provide up-to-date information about future choices. We hold an annual Careers Fair, Uffculme Futures, to which local FE providers and post-16/19 providers attend. Parents and students from Year 9 onwards are invited to the Fair, and feedback is appreciative of the event and how it improves the understanding of future options.</w:t>
            </w:r>
          </w:p>
          <w:p w:rsidR="00D17288" w:rsidRDefault="00D17288" w:rsidP="009C588A">
            <w:pPr>
              <w:jc w:val="left"/>
              <w:rPr>
                <w:sz w:val="24"/>
              </w:rPr>
            </w:pPr>
          </w:p>
          <w:p w:rsidR="00D17288" w:rsidRDefault="00D17288" w:rsidP="009C588A">
            <w:pPr>
              <w:jc w:val="left"/>
              <w:rPr>
                <w:sz w:val="24"/>
              </w:rPr>
            </w:pPr>
            <w:r>
              <w:rPr>
                <w:sz w:val="24"/>
              </w:rPr>
              <w:t>Where appropriate, students will visit local colleges to familiarise themselves with the settings and the pathways offered.</w:t>
            </w:r>
            <w:r w:rsidR="006D774D">
              <w:rPr>
                <w:sz w:val="24"/>
              </w:rPr>
              <w:t xml:space="preserve"> </w:t>
            </w:r>
            <w:r w:rsidR="00EB51E0">
              <w:rPr>
                <w:sz w:val="24"/>
              </w:rPr>
              <w:t>For example, our Year 10 students visited Heart of Birmingham</w:t>
            </w:r>
            <w:r w:rsidR="00F723AB">
              <w:rPr>
                <w:sz w:val="24"/>
              </w:rPr>
              <w:t xml:space="preserve"> College </w:t>
            </w:r>
            <w:bookmarkStart w:id="0" w:name="_GoBack"/>
            <w:bookmarkEnd w:id="0"/>
            <w:r w:rsidR="00EB51E0">
              <w:rPr>
                <w:sz w:val="24"/>
              </w:rPr>
              <w:t xml:space="preserve"> </w:t>
            </w:r>
            <w:r w:rsidR="00F723AB">
              <w:rPr>
                <w:sz w:val="24"/>
              </w:rPr>
              <w:t>Autumn 22.</w:t>
            </w:r>
          </w:p>
          <w:p w:rsidR="006D774D" w:rsidRDefault="006D774D" w:rsidP="009C588A">
            <w:pPr>
              <w:jc w:val="left"/>
              <w:rPr>
                <w:sz w:val="24"/>
              </w:rPr>
            </w:pPr>
          </w:p>
          <w:p w:rsidR="006D774D" w:rsidRDefault="006D774D" w:rsidP="009C588A">
            <w:pPr>
              <w:jc w:val="left"/>
              <w:rPr>
                <w:sz w:val="24"/>
              </w:rPr>
            </w:pPr>
            <w:r>
              <w:rPr>
                <w:sz w:val="24"/>
              </w:rPr>
              <w:t xml:space="preserve">Open Day information is shared with parents </w:t>
            </w:r>
            <w:r w:rsidR="00C26E5F">
              <w:rPr>
                <w:sz w:val="24"/>
              </w:rPr>
              <w:t>particularly during EHCP meetings where arrangements can be discussed to visit colleges.</w:t>
            </w:r>
          </w:p>
          <w:p w:rsidR="006D774D" w:rsidRDefault="006D774D" w:rsidP="009C588A">
            <w:pPr>
              <w:jc w:val="left"/>
              <w:rPr>
                <w:sz w:val="24"/>
              </w:rPr>
            </w:pPr>
          </w:p>
          <w:p w:rsidR="006D774D" w:rsidRPr="003F1CC5" w:rsidRDefault="006D774D" w:rsidP="009C588A">
            <w:pPr>
              <w:jc w:val="left"/>
              <w:rPr>
                <w:sz w:val="24"/>
              </w:rPr>
            </w:pPr>
            <w:r>
              <w:rPr>
                <w:sz w:val="24"/>
              </w:rPr>
              <w:t>We wish to explore further encounters with apprenticeship providers for those students it will be appropriate. We also need to explore the benefits of establishing an Alumni network.</w:t>
            </w:r>
          </w:p>
        </w:tc>
      </w:tr>
      <w:tr w:rsidR="00C13AA5" w:rsidTr="0036437F">
        <w:tc>
          <w:tcPr>
            <w:tcW w:w="3964" w:type="dxa"/>
          </w:tcPr>
          <w:p w:rsidR="00C13AA5" w:rsidRPr="003F1CC5" w:rsidRDefault="003E7235" w:rsidP="009C588A">
            <w:pPr>
              <w:pStyle w:val="ListParagraph"/>
              <w:numPr>
                <w:ilvl w:val="0"/>
                <w:numId w:val="4"/>
              </w:numPr>
              <w:ind w:left="318" w:hanging="284"/>
              <w:jc w:val="left"/>
              <w:rPr>
                <w:b/>
                <w:sz w:val="24"/>
              </w:rPr>
            </w:pPr>
            <w:r w:rsidRPr="003F1CC5">
              <w:rPr>
                <w:b/>
                <w:sz w:val="24"/>
              </w:rPr>
              <w:t>Personal Guidance</w:t>
            </w:r>
          </w:p>
          <w:p w:rsidR="0032003B" w:rsidRPr="003F1CC5" w:rsidRDefault="00B57BDA" w:rsidP="009C588A">
            <w:pPr>
              <w:pStyle w:val="ListParagraph"/>
              <w:ind w:left="318"/>
              <w:jc w:val="left"/>
              <w:rPr>
                <w:sz w:val="24"/>
              </w:rPr>
            </w:pPr>
            <w:r w:rsidRPr="003F1CC5">
              <w:rPr>
                <w:sz w:val="24"/>
              </w:rPr>
              <w:t xml:space="preserve">Every pupil should have opportunities for guidance interviews with a career adviser, who could be internal (a member of school staff) or external, provided that they are trained to an appropriate level. These should be available whenever significant study or career choices are being made. They should </w:t>
            </w:r>
            <w:r w:rsidR="00B33006">
              <w:rPr>
                <w:sz w:val="24"/>
              </w:rPr>
              <w:t xml:space="preserve">be </w:t>
            </w:r>
            <w:r w:rsidR="00B33006" w:rsidRPr="003F1CC5">
              <w:rPr>
                <w:sz w:val="24"/>
              </w:rPr>
              <w:t>expect</w:t>
            </w:r>
            <w:r w:rsidR="00B33006">
              <w:rPr>
                <w:sz w:val="24"/>
              </w:rPr>
              <w:t>ed</w:t>
            </w:r>
            <w:r w:rsidRPr="003F1CC5">
              <w:rPr>
                <w:sz w:val="24"/>
              </w:rPr>
              <w:t xml:space="preserve"> for all pupils but should be timed to meet their individual needs.</w:t>
            </w:r>
          </w:p>
        </w:tc>
        <w:tc>
          <w:tcPr>
            <w:tcW w:w="9984" w:type="dxa"/>
          </w:tcPr>
          <w:p w:rsidR="00C26E5F" w:rsidRDefault="00E2013D" w:rsidP="009C588A">
            <w:pPr>
              <w:jc w:val="left"/>
              <w:rPr>
                <w:sz w:val="24"/>
              </w:rPr>
            </w:pPr>
            <w:r>
              <w:rPr>
                <w:sz w:val="24"/>
              </w:rPr>
              <w:t xml:space="preserve">Our </w:t>
            </w:r>
            <w:r w:rsidR="00C26E5F">
              <w:rPr>
                <w:sz w:val="24"/>
              </w:rPr>
              <w:t>independent Career Advisor is Carol Facey</w:t>
            </w:r>
            <w:r w:rsidR="0042322C">
              <w:rPr>
                <w:sz w:val="24"/>
              </w:rPr>
              <w:t xml:space="preserve"> who is contracted through Stepping Forward Ltd.</w:t>
            </w:r>
          </w:p>
          <w:p w:rsidR="00C26E5F" w:rsidRDefault="00C26E5F" w:rsidP="009C588A">
            <w:pPr>
              <w:jc w:val="left"/>
              <w:rPr>
                <w:sz w:val="24"/>
              </w:rPr>
            </w:pPr>
          </w:p>
          <w:p w:rsidR="00C13AA5" w:rsidRDefault="0042322C" w:rsidP="009C588A">
            <w:pPr>
              <w:jc w:val="left"/>
              <w:rPr>
                <w:sz w:val="24"/>
              </w:rPr>
            </w:pPr>
            <w:r>
              <w:rPr>
                <w:sz w:val="24"/>
              </w:rPr>
              <w:t>Carol provides careers advice and information to parents and students, and, in particular, she</w:t>
            </w:r>
            <w:r w:rsidR="00C26E5F">
              <w:rPr>
                <w:sz w:val="24"/>
              </w:rPr>
              <w:t xml:space="preserve"> attends EHCP meetings from Year 9 onwards.</w:t>
            </w:r>
            <w:r>
              <w:rPr>
                <w:sz w:val="24"/>
              </w:rPr>
              <w:t xml:space="preserve"> Action Plans are drawn up to support parents and students in planning for their future choices.</w:t>
            </w:r>
          </w:p>
          <w:p w:rsidR="00C26E5F" w:rsidRDefault="00C26E5F" w:rsidP="009C588A">
            <w:pPr>
              <w:jc w:val="left"/>
              <w:rPr>
                <w:sz w:val="24"/>
              </w:rPr>
            </w:pPr>
          </w:p>
          <w:p w:rsidR="00C26E5F" w:rsidRPr="003F1CC5" w:rsidRDefault="00C26E5F" w:rsidP="009C588A">
            <w:pPr>
              <w:jc w:val="left"/>
              <w:rPr>
                <w:sz w:val="24"/>
              </w:rPr>
            </w:pPr>
            <w:r>
              <w:rPr>
                <w:sz w:val="24"/>
              </w:rPr>
              <w:t xml:space="preserve">Carol </w:t>
            </w:r>
            <w:r w:rsidR="0042322C">
              <w:rPr>
                <w:sz w:val="24"/>
              </w:rPr>
              <w:t xml:space="preserve">supports the school in </w:t>
            </w:r>
            <w:r w:rsidR="00B8164F">
              <w:rPr>
                <w:sz w:val="24"/>
              </w:rPr>
              <w:t xml:space="preserve">other activities e.g. </w:t>
            </w:r>
            <w:r w:rsidR="0042322C">
              <w:rPr>
                <w:sz w:val="24"/>
              </w:rPr>
              <w:t>tracking student destinations</w:t>
            </w:r>
            <w:r w:rsidR="00B8164F">
              <w:rPr>
                <w:sz w:val="24"/>
              </w:rPr>
              <w:t xml:space="preserve">, </w:t>
            </w:r>
            <w:r w:rsidR="0042322C">
              <w:rPr>
                <w:sz w:val="24"/>
              </w:rPr>
              <w:t xml:space="preserve">widening its </w:t>
            </w:r>
            <w:r w:rsidR="00174E58">
              <w:rPr>
                <w:sz w:val="24"/>
              </w:rPr>
              <w:t xml:space="preserve">careers-related </w:t>
            </w:r>
            <w:r w:rsidR="0042322C">
              <w:rPr>
                <w:sz w:val="24"/>
              </w:rPr>
              <w:t>network</w:t>
            </w:r>
            <w:r w:rsidR="00A13CCC">
              <w:rPr>
                <w:sz w:val="24"/>
              </w:rPr>
              <w:t xml:space="preserve"> </w:t>
            </w:r>
            <w:r w:rsidR="00B8164F">
              <w:rPr>
                <w:sz w:val="24"/>
              </w:rPr>
              <w:t>and planning Uffculme Futures. W</w:t>
            </w:r>
            <w:r w:rsidR="00A13CCC">
              <w:rPr>
                <w:sz w:val="24"/>
              </w:rPr>
              <w:t xml:space="preserve">e would </w:t>
            </w:r>
            <w:r w:rsidR="00B8164F">
              <w:rPr>
                <w:sz w:val="24"/>
              </w:rPr>
              <w:t xml:space="preserve">also </w:t>
            </w:r>
            <w:r w:rsidR="00A13CCC">
              <w:rPr>
                <w:sz w:val="24"/>
              </w:rPr>
              <w:t xml:space="preserve">like to develop opportunities for her to bring her expertise into our </w:t>
            </w:r>
            <w:r w:rsidR="00636EF5">
              <w:rPr>
                <w:sz w:val="24"/>
              </w:rPr>
              <w:t xml:space="preserve">wider </w:t>
            </w:r>
            <w:r w:rsidR="00A13CCC">
              <w:rPr>
                <w:sz w:val="24"/>
              </w:rPr>
              <w:t>curr</w:t>
            </w:r>
            <w:r w:rsidR="00636EF5">
              <w:rPr>
                <w:sz w:val="24"/>
              </w:rPr>
              <w:t xml:space="preserve">iculum e.g. delivering </w:t>
            </w:r>
            <w:r w:rsidR="00174E58">
              <w:rPr>
                <w:sz w:val="24"/>
              </w:rPr>
              <w:t xml:space="preserve">career </w:t>
            </w:r>
            <w:r w:rsidR="00636EF5">
              <w:rPr>
                <w:sz w:val="24"/>
              </w:rPr>
              <w:t>sessions during PSHE.</w:t>
            </w:r>
          </w:p>
        </w:tc>
      </w:tr>
    </w:tbl>
    <w:p w:rsidR="00C13AA5" w:rsidRDefault="00C13AA5" w:rsidP="009C588A">
      <w:pPr>
        <w:jc w:val="left"/>
      </w:pPr>
    </w:p>
    <w:sectPr w:rsidR="00C13AA5" w:rsidSect="00C13AA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C6ACF"/>
    <w:multiLevelType w:val="hybridMultilevel"/>
    <w:tmpl w:val="A6221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367EC"/>
    <w:multiLevelType w:val="hybridMultilevel"/>
    <w:tmpl w:val="44B2DF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924BEE"/>
    <w:multiLevelType w:val="hybridMultilevel"/>
    <w:tmpl w:val="77768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BF67E1"/>
    <w:multiLevelType w:val="hybridMultilevel"/>
    <w:tmpl w:val="BCAC8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142C31"/>
    <w:multiLevelType w:val="hybridMultilevel"/>
    <w:tmpl w:val="D93EA8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AA5"/>
    <w:rsid w:val="00000AEA"/>
    <w:rsid w:val="000C45C6"/>
    <w:rsid w:val="00174E58"/>
    <w:rsid w:val="001A459B"/>
    <w:rsid w:val="001D00DD"/>
    <w:rsid w:val="002204A8"/>
    <w:rsid w:val="00245545"/>
    <w:rsid w:val="0032003B"/>
    <w:rsid w:val="00347710"/>
    <w:rsid w:val="0036437F"/>
    <w:rsid w:val="00383906"/>
    <w:rsid w:val="003E7235"/>
    <w:rsid w:val="003F1CC5"/>
    <w:rsid w:val="0042322C"/>
    <w:rsid w:val="0056411E"/>
    <w:rsid w:val="0059644E"/>
    <w:rsid w:val="005C7A74"/>
    <w:rsid w:val="005D54E7"/>
    <w:rsid w:val="00636EF5"/>
    <w:rsid w:val="006B651E"/>
    <w:rsid w:val="006B7AAB"/>
    <w:rsid w:val="006D774D"/>
    <w:rsid w:val="007418D3"/>
    <w:rsid w:val="007A0402"/>
    <w:rsid w:val="00814326"/>
    <w:rsid w:val="00834412"/>
    <w:rsid w:val="0084140F"/>
    <w:rsid w:val="009C588A"/>
    <w:rsid w:val="00A13CCC"/>
    <w:rsid w:val="00A64120"/>
    <w:rsid w:val="00AD21CC"/>
    <w:rsid w:val="00B16FB8"/>
    <w:rsid w:val="00B33006"/>
    <w:rsid w:val="00B57BDA"/>
    <w:rsid w:val="00B8164F"/>
    <w:rsid w:val="00BC0723"/>
    <w:rsid w:val="00BD414B"/>
    <w:rsid w:val="00C13AA5"/>
    <w:rsid w:val="00C26E5F"/>
    <w:rsid w:val="00C43E72"/>
    <w:rsid w:val="00C747B2"/>
    <w:rsid w:val="00CC541B"/>
    <w:rsid w:val="00CD700B"/>
    <w:rsid w:val="00D17288"/>
    <w:rsid w:val="00D71FF1"/>
    <w:rsid w:val="00DB497E"/>
    <w:rsid w:val="00DE6D40"/>
    <w:rsid w:val="00E04889"/>
    <w:rsid w:val="00E2013D"/>
    <w:rsid w:val="00E754BE"/>
    <w:rsid w:val="00EB51E0"/>
    <w:rsid w:val="00EC4758"/>
    <w:rsid w:val="00F723AB"/>
    <w:rsid w:val="00F95A80"/>
    <w:rsid w:val="00FC5A69"/>
    <w:rsid w:val="00FD4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37D40"/>
  <w15:chartTrackingRefBased/>
  <w15:docId w15:val="{C6572375-29B1-406D-9893-4CD26F4C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700B"/>
    <w:pPr>
      <w:spacing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3A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3A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893</TotalTime>
  <Pages>7</Pages>
  <Words>1912</Words>
  <Characters>10902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Scarrott</dc:creator>
  <cp:keywords/>
  <dc:description/>
  <cp:lastModifiedBy>Matthew Scarrott</cp:lastModifiedBy>
  <cp:revision>17</cp:revision>
  <dcterms:created xsi:type="dcterms:W3CDTF">2023-03-22T08:12:00Z</dcterms:created>
  <dcterms:modified xsi:type="dcterms:W3CDTF">2023-05-17T10:37:00Z</dcterms:modified>
</cp:coreProperties>
</file>