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586BB8" w14:textId="3AF86689" w:rsidR="002E0D1B" w:rsidRPr="00A921AD" w:rsidRDefault="002E0D1B" w:rsidP="002E0D1B">
      <w:pPr>
        <w:rPr>
          <w:rFonts w:asciiTheme="majorHAnsi" w:hAnsiTheme="majorHAnsi" w:cstheme="majorHAnsi"/>
          <w:b/>
          <w:bCs/>
          <w:sz w:val="48"/>
          <w:szCs w:val="48"/>
        </w:rPr>
      </w:pPr>
      <w:r w:rsidRPr="00A921AD">
        <w:rPr>
          <w:rFonts w:asciiTheme="majorHAnsi" w:hAnsiTheme="majorHAnsi" w:cstheme="majorHAnsi"/>
          <w:b/>
          <w:bCs/>
          <w:noProof/>
          <w:sz w:val="48"/>
          <w:szCs w:val="48"/>
        </w:rPr>
        <w:drawing>
          <wp:anchor distT="0" distB="0" distL="114300" distR="114300" simplePos="0" relativeHeight="251659264" behindDoc="1" locked="0" layoutInCell="1" allowOverlap="1" wp14:anchorId="1BA9710D" wp14:editId="4E62BB37">
            <wp:simplePos x="0" y="0"/>
            <wp:positionH relativeFrom="margin">
              <wp:posOffset>3048000</wp:posOffset>
            </wp:positionH>
            <wp:positionV relativeFrom="paragraph">
              <wp:posOffset>-85725</wp:posOffset>
            </wp:positionV>
            <wp:extent cx="3181350" cy="987041"/>
            <wp:effectExtent l="0" t="0" r="0" b="3810"/>
            <wp:wrapNone/>
            <wp:docPr id="1" name="Picture 1" descr="A close up of a logo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a logo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987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21AD">
        <w:rPr>
          <w:rFonts w:asciiTheme="majorHAnsi" w:hAnsiTheme="majorHAnsi" w:cstheme="majorHAnsi"/>
          <w:b/>
          <w:bCs/>
          <w:sz w:val="48"/>
          <w:szCs w:val="48"/>
        </w:rPr>
        <w:t xml:space="preserve">Class: </w:t>
      </w:r>
      <w:r w:rsidR="004546B0">
        <w:rPr>
          <w:rFonts w:asciiTheme="majorHAnsi" w:hAnsiTheme="majorHAnsi" w:cstheme="majorHAnsi"/>
          <w:b/>
          <w:bCs/>
          <w:sz w:val="48"/>
          <w:szCs w:val="48"/>
        </w:rPr>
        <w:t xml:space="preserve">Ks3 Knight </w:t>
      </w:r>
    </w:p>
    <w:p w14:paraId="77293EDE" w14:textId="22D668BD" w:rsidR="002E0D1B" w:rsidRDefault="002E0D1B" w:rsidP="002E0D1B">
      <w:pPr>
        <w:rPr>
          <w:rFonts w:asciiTheme="majorHAnsi" w:hAnsiTheme="majorHAnsi" w:cstheme="majorHAnsi"/>
          <w:b/>
          <w:bCs/>
          <w:sz w:val="48"/>
          <w:szCs w:val="48"/>
        </w:rPr>
      </w:pPr>
      <w:r w:rsidRPr="00A921AD">
        <w:rPr>
          <w:rFonts w:asciiTheme="majorHAnsi" w:hAnsiTheme="majorHAnsi" w:cstheme="majorHAnsi"/>
          <w:b/>
          <w:bCs/>
          <w:sz w:val="48"/>
          <w:szCs w:val="48"/>
        </w:rPr>
        <w:t>S</w:t>
      </w:r>
      <w:r>
        <w:rPr>
          <w:rFonts w:asciiTheme="majorHAnsi" w:hAnsiTheme="majorHAnsi" w:cstheme="majorHAnsi"/>
          <w:b/>
          <w:bCs/>
          <w:sz w:val="48"/>
          <w:szCs w:val="48"/>
        </w:rPr>
        <w:t>ummer</w:t>
      </w:r>
      <w:r w:rsidRPr="00A921AD">
        <w:rPr>
          <w:rFonts w:asciiTheme="majorHAnsi" w:hAnsiTheme="majorHAnsi" w:cstheme="majorHAnsi"/>
          <w:b/>
          <w:bCs/>
          <w:sz w:val="48"/>
          <w:szCs w:val="48"/>
        </w:rPr>
        <w:t xml:space="preserve"> Term Overview</w:t>
      </w:r>
      <w:r w:rsidR="00A54D28">
        <w:rPr>
          <w:rFonts w:asciiTheme="majorHAnsi" w:hAnsiTheme="majorHAnsi" w:cstheme="majorHAnsi"/>
          <w:b/>
          <w:bCs/>
          <w:sz w:val="48"/>
          <w:szCs w:val="48"/>
        </w:rPr>
        <w:t xml:space="preserve"> </w:t>
      </w:r>
    </w:p>
    <w:p w14:paraId="0BB4AD38" w14:textId="29049B24" w:rsidR="00A54D28" w:rsidRDefault="00A54D28" w:rsidP="002E0D1B">
      <w:pPr>
        <w:rPr>
          <w:rFonts w:asciiTheme="majorHAnsi" w:hAnsiTheme="majorHAnsi" w:cstheme="majorHAnsi"/>
          <w:b/>
          <w:bCs/>
          <w:sz w:val="48"/>
          <w:szCs w:val="48"/>
        </w:rPr>
      </w:pPr>
      <w:r>
        <w:rPr>
          <w:rFonts w:asciiTheme="majorHAnsi" w:hAnsiTheme="majorHAnsi" w:cstheme="majorHAnsi"/>
          <w:b/>
          <w:bCs/>
          <w:sz w:val="48"/>
          <w:szCs w:val="48"/>
        </w:rPr>
        <w:t xml:space="preserve">Theme - Let it grow. </w:t>
      </w:r>
    </w:p>
    <w:p w14:paraId="045DC05D" w14:textId="58F38CDA" w:rsidR="002E0D1B" w:rsidRPr="00A921AD" w:rsidRDefault="00A54D28" w:rsidP="002E0D1B">
      <w:pPr>
        <w:rPr>
          <w:rFonts w:asciiTheme="majorHAnsi" w:hAnsiTheme="majorHAnsi" w:cstheme="majorHAnsi"/>
          <w:b/>
          <w:bCs/>
          <w:sz w:val="48"/>
          <w:szCs w:val="48"/>
        </w:rPr>
      </w:pP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1219CDE1" wp14:editId="52220B4F">
            <wp:simplePos x="0" y="0"/>
            <wp:positionH relativeFrom="margin">
              <wp:posOffset>143839</wp:posOffset>
            </wp:positionH>
            <wp:positionV relativeFrom="paragraph">
              <wp:posOffset>160769</wp:posOffset>
            </wp:positionV>
            <wp:extent cx="1005840" cy="1006475"/>
            <wp:effectExtent l="0" t="0" r="3810" b="3175"/>
            <wp:wrapNone/>
            <wp:docPr id="6" name="Picture 6" descr="A green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green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A6B4F6" wp14:editId="484ACB59">
                <wp:simplePos x="0" y="0"/>
                <wp:positionH relativeFrom="margin">
                  <wp:posOffset>1243037</wp:posOffset>
                </wp:positionH>
                <wp:positionV relativeFrom="paragraph">
                  <wp:posOffset>20627</wp:posOffset>
                </wp:positionV>
                <wp:extent cx="4819650" cy="1294544"/>
                <wp:effectExtent l="0" t="0" r="19050" b="20320"/>
                <wp:wrapNone/>
                <wp:docPr id="18" name="Rectangle: Rounded Corners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19650" cy="1294544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8CCAAA5" w14:textId="500DA314" w:rsidR="004546B0" w:rsidRPr="00737EA1" w:rsidRDefault="002E0D1B" w:rsidP="004546B0">
                            <w:pPr>
                              <w:widowControl w:val="0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t> </w:t>
                            </w:r>
                            <w:r w:rsidR="004546B0" w:rsidRPr="00737EA1">
                              <w:rPr>
                                <w:sz w:val="20"/>
                                <w:szCs w:val="20"/>
                                <w:lang w:val="en-US"/>
                              </w:rPr>
                              <w:t>Pupils will have developed/ experienced a breath of vocabulary linking to flowers, vegetables, gardening</w:t>
                            </w:r>
                            <w:r w:rsidR="00A54D28">
                              <w:rPr>
                                <w:sz w:val="20"/>
                                <w:szCs w:val="20"/>
                                <w:lang w:val="en-US"/>
                              </w:rPr>
                              <w:t>, this will be explored through symbols and aided language displays used by pupils.</w:t>
                            </w:r>
                            <w:r w:rsidR="004546B0" w:rsidRPr="00737EA1">
                              <w:rPr>
                                <w:sz w:val="20"/>
                                <w:szCs w:val="20"/>
                                <w:lang w:val="en-US"/>
                              </w:rPr>
                              <w:br/>
                            </w:r>
                            <w:r w:rsidR="00A54D28">
                              <w:rPr>
                                <w:sz w:val="20"/>
                                <w:szCs w:val="20"/>
                                <w:lang w:val="en-US"/>
                              </w:rPr>
                              <w:t>Through the term p</w:t>
                            </w:r>
                            <w:r w:rsidR="004546B0" w:rsidRPr="00737EA1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upils will also </w:t>
                            </w:r>
                            <w:r w:rsidR="00A54D28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choose and </w:t>
                            </w:r>
                            <w:r w:rsidR="004546B0" w:rsidRPr="00737EA1">
                              <w:rPr>
                                <w:sz w:val="20"/>
                                <w:szCs w:val="20"/>
                                <w:lang w:val="en-US"/>
                              </w:rPr>
                              <w:t>experience a range of sensory opportunities prompting engagement</w:t>
                            </w:r>
                            <w:r w:rsidR="00861B13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in a rotation with work-based activities</w:t>
                            </w:r>
                            <w:r w:rsidR="00A54D28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, this includes water play, salt dough, </w:t>
                            </w:r>
                            <w:r w:rsidR="005D2770">
                              <w:rPr>
                                <w:sz w:val="20"/>
                                <w:szCs w:val="20"/>
                                <w:lang w:val="en-US"/>
                              </w:rPr>
                              <w:t>massage</w:t>
                            </w:r>
                            <w:r w:rsidR="00A54D28">
                              <w:rPr>
                                <w:sz w:val="20"/>
                                <w:szCs w:val="20"/>
                                <w:lang w:val="en-US"/>
                              </w:rPr>
                              <w:t>,</w:t>
                            </w:r>
                            <w:r w:rsidR="005D2770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coloring, corn flour,</w:t>
                            </w:r>
                            <w:r w:rsidR="00A54D28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reading and many more.</w:t>
                            </w:r>
                          </w:p>
                          <w:p w14:paraId="1CA9F3DE" w14:textId="5EBB873B" w:rsidR="002E0D1B" w:rsidRDefault="002E0D1B" w:rsidP="002E0D1B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3EFD5B26" w14:textId="77777777" w:rsidR="002E0D1B" w:rsidRDefault="002E0D1B" w:rsidP="002E0D1B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</w:p>
                          <w:p w14:paraId="189E8FEF" w14:textId="77777777" w:rsidR="002E0D1B" w:rsidRDefault="002E0D1B" w:rsidP="002E0D1B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  <w:p w14:paraId="1604701C" w14:textId="77777777" w:rsidR="002E0D1B" w:rsidRDefault="002E0D1B" w:rsidP="002E0D1B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A6B4F6" id="Rectangle: Rounded Corners 18" o:spid="_x0000_s1026" style="position:absolute;margin-left:97.9pt;margin-top:1.6pt;width:379.5pt;height:101.9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" filled="f" fillcolor="#5b9bd5" strokecolor="#92d050" strokeweight="2pt">
                <v:shadow color="black [0]"/>
                <v:textbox inset="2.88pt,2.88pt,2.88pt,2.88pt">
                  <w:txbxContent>
                    <w:p w14:paraId="78CCAAA5" w14:textId="500DA314" w:rsidR="004546B0" w:rsidRPr="00737EA1" w:rsidRDefault="002E0D1B" w:rsidP="004546B0">
                      <w:pPr>
                        <w:widowControl w:val="0"/>
                        <w:rPr>
                          <w:sz w:val="20"/>
                          <w:szCs w:val="20"/>
                          <w:lang w:val="en-US"/>
                        </w:rPr>
                      </w:pPr>
                      <w:r>
                        <w:t> </w:t>
                      </w:r>
                      <w:r w:rsidR="004546B0" w:rsidRPr="00737EA1">
                        <w:rPr>
                          <w:sz w:val="20"/>
                          <w:szCs w:val="20"/>
                          <w:lang w:val="en-US"/>
                        </w:rPr>
                        <w:t>Pupils will have developed/ experienced a breath of vocabulary linking to flowers, vegetables, gardening</w:t>
                      </w:r>
                      <w:r w:rsidR="00A54D28">
                        <w:rPr>
                          <w:sz w:val="20"/>
                          <w:szCs w:val="20"/>
                          <w:lang w:val="en-US"/>
                        </w:rPr>
                        <w:t>, this will be explored through symbols and aided language displays used by pupils.</w:t>
                      </w:r>
                      <w:r w:rsidR="004546B0" w:rsidRPr="00737EA1">
                        <w:rPr>
                          <w:sz w:val="20"/>
                          <w:szCs w:val="20"/>
                          <w:lang w:val="en-US"/>
                        </w:rPr>
                        <w:br/>
                      </w:r>
                      <w:r w:rsidR="00A54D28">
                        <w:rPr>
                          <w:sz w:val="20"/>
                          <w:szCs w:val="20"/>
                          <w:lang w:val="en-US"/>
                        </w:rPr>
                        <w:t>Through the term p</w:t>
                      </w:r>
                      <w:r w:rsidR="004546B0" w:rsidRPr="00737EA1">
                        <w:rPr>
                          <w:sz w:val="20"/>
                          <w:szCs w:val="20"/>
                          <w:lang w:val="en-US"/>
                        </w:rPr>
                        <w:t xml:space="preserve">upils will also </w:t>
                      </w:r>
                      <w:r w:rsidR="00A54D28">
                        <w:rPr>
                          <w:sz w:val="20"/>
                          <w:szCs w:val="20"/>
                          <w:lang w:val="en-US"/>
                        </w:rPr>
                        <w:t xml:space="preserve">choose and </w:t>
                      </w:r>
                      <w:r w:rsidR="004546B0" w:rsidRPr="00737EA1">
                        <w:rPr>
                          <w:sz w:val="20"/>
                          <w:szCs w:val="20"/>
                          <w:lang w:val="en-US"/>
                        </w:rPr>
                        <w:t>experience a range of sensory opportunities prompting engagement</w:t>
                      </w:r>
                      <w:r w:rsidR="00861B13">
                        <w:rPr>
                          <w:sz w:val="20"/>
                          <w:szCs w:val="20"/>
                          <w:lang w:val="en-US"/>
                        </w:rPr>
                        <w:t xml:space="preserve"> in a rotation with work-based activities</w:t>
                      </w:r>
                      <w:r w:rsidR="00A54D28">
                        <w:rPr>
                          <w:sz w:val="20"/>
                          <w:szCs w:val="20"/>
                          <w:lang w:val="en-US"/>
                        </w:rPr>
                        <w:t xml:space="preserve">, this includes water play, salt dough, </w:t>
                      </w:r>
                      <w:r w:rsidR="005D2770">
                        <w:rPr>
                          <w:sz w:val="20"/>
                          <w:szCs w:val="20"/>
                          <w:lang w:val="en-US"/>
                        </w:rPr>
                        <w:t>massage</w:t>
                      </w:r>
                      <w:r w:rsidR="00A54D28">
                        <w:rPr>
                          <w:sz w:val="20"/>
                          <w:szCs w:val="20"/>
                          <w:lang w:val="en-US"/>
                        </w:rPr>
                        <w:t>,</w:t>
                      </w:r>
                      <w:r w:rsidR="005D2770">
                        <w:rPr>
                          <w:sz w:val="20"/>
                          <w:szCs w:val="20"/>
                          <w:lang w:val="en-US"/>
                        </w:rPr>
                        <w:t xml:space="preserve"> coloring, corn flour,</w:t>
                      </w:r>
                      <w:r w:rsidR="00A54D28">
                        <w:rPr>
                          <w:sz w:val="20"/>
                          <w:szCs w:val="20"/>
                          <w:lang w:val="en-US"/>
                        </w:rPr>
                        <w:t xml:space="preserve"> reading and many more.</w:t>
                      </w:r>
                    </w:p>
                    <w:p w14:paraId="1CA9F3DE" w14:textId="5EBB873B" w:rsidR="002E0D1B" w:rsidRDefault="002E0D1B" w:rsidP="002E0D1B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  <w:p w14:paraId="3EFD5B26" w14:textId="77777777" w:rsidR="002E0D1B" w:rsidRDefault="002E0D1B" w:rsidP="002E0D1B">
                      <w:pPr>
                        <w:widowControl w:val="0"/>
                        <w:rPr>
                          <w:lang w:val="en-US"/>
                        </w:rPr>
                      </w:pPr>
                    </w:p>
                    <w:p w14:paraId="189E8FEF" w14:textId="77777777" w:rsidR="002E0D1B" w:rsidRDefault="002E0D1B" w:rsidP="002E0D1B">
                      <w:pPr>
                        <w:widowControl w:val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  <w:p w14:paraId="1604701C" w14:textId="77777777" w:rsidR="002E0D1B" w:rsidRDefault="002E0D1B" w:rsidP="002E0D1B">
                      <w:pPr>
                        <w:widowControl w:val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E0D1B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16886B79" wp14:editId="1D5FEF80">
            <wp:simplePos x="0" y="0"/>
            <wp:positionH relativeFrom="column">
              <wp:posOffset>16215995</wp:posOffset>
            </wp:positionH>
            <wp:positionV relativeFrom="paragraph">
              <wp:posOffset>343535</wp:posOffset>
            </wp:positionV>
            <wp:extent cx="882015" cy="823595"/>
            <wp:effectExtent l="0" t="0" r="0" b="0"/>
            <wp:wrapNone/>
            <wp:docPr id="7" name="Picture 7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hart, pie ch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2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2E0D1B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45775598" wp14:editId="0E1B8AE7">
            <wp:simplePos x="0" y="0"/>
            <wp:positionH relativeFrom="column">
              <wp:posOffset>13134975</wp:posOffset>
            </wp:positionH>
            <wp:positionV relativeFrom="paragraph">
              <wp:posOffset>22225</wp:posOffset>
            </wp:positionV>
            <wp:extent cx="996315" cy="996315"/>
            <wp:effectExtent l="0" t="0" r="0" b="0"/>
            <wp:wrapNone/>
            <wp:docPr id="2" name="Picture 2" descr="A blue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ue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2E0D1B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51AC7BDC" wp14:editId="61188CBF">
            <wp:simplePos x="0" y="0"/>
            <wp:positionH relativeFrom="column">
              <wp:posOffset>9862185</wp:posOffset>
            </wp:positionH>
            <wp:positionV relativeFrom="paragraph">
              <wp:posOffset>55245</wp:posOffset>
            </wp:positionV>
            <wp:extent cx="973455" cy="973455"/>
            <wp:effectExtent l="0" t="0" r="0" b="0"/>
            <wp:wrapNone/>
            <wp:docPr id="3" name="Picture 3" descr="A close-up of a not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-up of a note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2E0D1B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05DC75D3" wp14:editId="75A0CB7C">
            <wp:simplePos x="0" y="0"/>
            <wp:positionH relativeFrom="column">
              <wp:posOffset>6782435</wp:posOffset>
            </wp:positionH>
            <wp:positionV relativeFrom="paragraph">
              <wp:posOffset>86995</wp:posOffset>
            </wp:positionV>
            <wp:extent cx="975360" cy="975360"/>
            <wp:effectExtent l="0" t="0" r="0" b="0"/>
            <wp:wrapNone/>
            <wp:docPr id="4" name="Picture 4" descr="A picture containing text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businesscar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2E0D1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4AB37DA" wp14:editId="278A7DF0">
                <wp:simplePos x="0" y="0"/>
                <wp:positionH relativeFrom="column">
                  <wp:posOffset>9189085</wp:posOffset>
                </wp:positionH>
                <wp:positionV relativeFrom="paragraph">
                  <wp:posOffset>2107565</wp:posOffset>
                </wp:positionV>
                <wp:extent cx="1464310" cy="1930400"/>
                <wp:effectExtent l="0" t="0" r="21590" b="12700"/>
                <wp:wrapNone/>
                <wp:docPr id="15" name="Rectangle: Rounded Corners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30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5B183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4755BD5" w14:textId="77777777" w:rsidR="002E0D1B" w:rsidRDefault="002E0D1B" w:rsidP="002E0D1B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My Physical and Sensory Wellbeing lessons, pupils will have the opportunity to discover and learn to self-regulate their sensory needs. Pupils will participate in a range of lessons such as PE, cooking and movement breaks to develop an awareness of their body, senses and further developing fine and gross motor skills under the thematic approach. </w:t>
                            </w:r>
                          </w:p>
                          <w:p w14:paraId="7550A4A3" w14:textId="77777777" w:rsidR="002E0D1B" w:rsidRDefault="002E0D1B" w:rsidP="002E0D1B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31C8EC24" w14:textId="77777777" w:rsidR="002E0D1B" w:rsidRDefault="002E0D1B" w:rsidP="002E0D1B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4AB37DA" id="Rectangle: Rounded Corners 15" o:spid="_x0000_s1027" style="position:absolute;margin-left:723.55pt;margin-top:165.95pt;width:115.3pt;height:15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" filled="f" fillcolor="#5b9bd5" strokecolor="#f5b183" strokeweight="2pt">
                <v:shadow color="black [0]"/>
                <v:textbox inset="2.88pt,2.88pt,2.88pt,2.88pt">
                  <w:txbxContent>
                    <w:p w14:paraId="14755BD5" w14:textId="77777777" w:rsidR="002E0D1B" w:rsidRDefault="002E0D1B" w:rsidP="002E0D1B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My Physical and Sensory Wellbeing lessons, pupils will have the opportunity to discover and learn to self-regulate their sensory needs. Pupils will participate in a range of lessons such as PE, cooking and movement breaks to develop an awareness of their body, senses and further developing fine and gross motor skills under the thematic approach. </w:t>
                      </w:r>
                    </w:p>
                    <w:p w14:paraId="7550A4A3" w14:textId="77777777" w:rsidR="002E0D1B" w:rsidRDefault="002E0D1B" w:rsidP="002E0D1B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31C8EC24" w14:textId="77777777" w:rsidR="002E0D1B" w:rsidRDefault="002E0D1B" w:rsidP="002E0D1B"/>
                  </w:txbxContent>
                </v:textbox>
              </v:roundrect>
            </w:pict>
          </mc:Fallback>
        </mc:AlternateContent>
      </w:r>
      <w:r w:rsidR="002E0D1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70E2E91" wp14:editId="461D2400">
                <wp:simplePos x="0" y="0"/>
                <wp:positionH relativeFrom="column">
                  <wp:posOffset>12397105</wp:posOffset>
                </wp:positionH>
                <wp:positionV relativeFrom="paragraph">
                  <wp:posOffset>2107565</wp:posOffset>
                </wp:positionV>
                <wp:extent cx="1464310" cy="1924685"/>
                <wp:effectExtent l="0" t="0" r="21590" b="18415"/>
                <wp:wrapNone/>
                <wp:docPr id="14" name="Rectangle: Rounded Corners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246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CCCC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26D0FCF" w14:textId="77777777" w:rsidR="002E0D1B" w:rsidRDefault="002E0D1B" w:rsidP="002E0D1B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My Community and Wider World </w:t>
                            </w:r>
                          </w:p>
                          <w:p w14:paraId="4D044AFF" w14:textId="77777777" w:rsidR="002E0D1B" w:rsidRDefault="002E0D1B" w:rsidP="002E0D1B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lessons, pupils will have the opportunity to explore the world around them through forest school and trips to places outside of school to build up engagement under the thematic approach.  </w:t>
                            </w:r>
                          </w:p>
                          <w:p w14:paraId="38BDE776" w14:textId="77777777" w:rsidR="002E0D1B" w:rsidRDefault="002E0D1B" w:rsidP="002E0D1B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68657700" w14:textId="77777777" w:rsidR="002E0D1B" w:rsidRDefault="002E0D1B" w:rsidP="002E0D1B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70E2E91" id="Rectangle: Rounded Corners 14" o:spid="_x0000_s1028" style="position:absolute;margin-left:976.15pt;margin-top:165.95pt;width:115.3pt;height:151.5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" filled="f" fillcolor="#5b9bd5" strokecolor="#ccf" strokeweight="2pt">
                <v:shadow color="black [0]"/>
                <v:textbox inset="2.88pt,2.88pt,2.88pt,2.88pt">
                  <w:txbxContent>
                    <w:p w14:paraId="226D0FCF" w14:textId="77777777" w:rsidR="002E0D1B" w:rsidRDefault="002E0D1B" w:rsidP="002E0D1B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My Community and Wider World </w:t>
                      </w:r>
                    </w:p>
                    <w:p w14:paraId="4D044AFF" w14:textId="77777777" w:rsidR="002E0D1B" w:rsidRDefault="002E0D1B" w:rsidP="002E0D1B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lessons, pupils will have the opportunity to explore the world around them through forest school and trips to places outside of school to build up engagement under the thematic approach.  </w:t>
                      </w:r>
                    </w:p>
                    <w:p w14:paraId="38BDE776" w14:textId="77777777" w:rsidR="002E0D1B" w:rsidRDefault="002E0D1B" w:rsidP="002E0D1B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68657700" w14:textId="77777777" w:rsidR="002E0D1B" w:rsidRDefault="002E0D1B" w:rsidP="002E0D1B"/>
                  </w:txbxContent>
                </v:textbox>
              </v:roundrect>
            </w:pict>
          </mc:Fallback>
        </mc:AlternateContent>
      </w:r>
      <w:r w:rsidR="002E0D1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6FAFE19" wp14:editId="45F2E6B7">
                <wp:simplePos x="0" y="0"/>
                <wp:positionH relativeFrom="column">
                  <wp:posOffset>15541625</wp:posOffset>
                </wp:positionH>
                <wp:positionV relativeFrom="paragraph">
                  <wp:posOffset>2075815</wp:posOffset>
                </wp:positionV>
                <wp:extent cx="1464310" cy="1924685"/>
                <wp:effectExtent l="0" t="0" r="21590" b="18415"/>
                <wp:wrapNone/>
                <wp:docPr id="13" name="Rectangle: Rounded Corners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246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50E3A2E" w14:textId="77777777" w:rsidR="002E0D1B" w:rsidRDefault="002E0D1B" w:rsidP="002E0D1B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My Creativity lessons are based around child-led activities giving pupils the ability to explore their creativity and develop engagement through art, music, and open theatre under the thematic approach.</w:t>
                            </w:r>
                          </w:p>
                          <w:p w14:paraId="0DDAAF0F" w14:textId="77777777" w:rsidR="002E0D1B" w:rsidRDefault="002E0D1B" w:rsidP="002E0D1B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197A9CB5" w14:textId="77777777" w:rsidR="002E0D1B" w:rsidRDefault="002E0D1B" w:rsidP="002E0D1B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6FAFE19" id="Rectangle: Rounded Corners 13" o:spid="_x0000_s1029" style="position:absolute;margin-left:1223.75pt;margin-top:163.45pt;width:115.3pt;height:151.5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" filled="f" fillcolor="#5b9bd5" strokecolor="#00b0f0" strokeweight="2pt">
                <v:shadow color="black [0]"/>
                <v:textbox inset="2.88pt,2.88pt,2.88pt,2.88pt">
                  <w:txbxContent>
                    <w:p w14:paraId="050E3A2E" w14:textId="77777777" w:rsidR="002E0D1B" w:rsidRDefault="002E0D1B" w:rsidP="002E0D1B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>My Creativity lessons are based around child-led activities giving pupils the ability to explore their creativity and develop engagement through art, music, and open theatre under the thematic approach.</w:t>
                      </w:r>
                    </w:p>
                    <w:p w14:paraId="0DDAAF0F" w14:textId="77777777" w:rsidR="002E0D1B" w:rsidRDefault="002E0D1B" w:rsidP="002E0D1B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197A9CB5" w14:textId="77777777" w:rsidR="002E0D1B" w:rsidRDefault="002E0D1B" w:rsidP="002E0D1B"/>
                  </w:txbxContent>
                </v:textbox>
              </v:roundrect>
            </w:pict>
          </mc:Fallback>
        </mc:AlternateContent>
      </w:r>
    </w:p>
    <w:p w14:paraId="18DB3B93" w14:textId="126F5FC3" w:rsidR="00D60C3F" w:rsidRDefault="00C94A81"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4624" behindDoc="0" locked="0" layoutInCell="1" allowOverlap="1" wp14:anchorId="3DEFB84B" wp14:editId="2DC90CC6">
            <wp:simplePos x="0" y="0"/>
            <wp:positionH relativeFrom="margin">
              <wp:posOffset>0</wp:posOffset>
            </wp:positionH>
            <wp:positionV relativeFrom="paragraph">
              <wp:posOffset>6187169</wp:posOffset>
            </wp:positionV>
            <wp:extent cx="882015" cy="823595"/>
            <wp:effectExtent l="0" t="0" r="0" b="0"/>
            <wp:wrapNone/>
            <wp:docPr id="11" name="Picture 11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pie ch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2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9D415F7" wp14:editId="5E4B49C6">
                <wp:simplePos x="0" y="0"/>
                <wp:positionH relativeFrom="margin">
                  <wp:posOffset>1125448</wp:posOffset>
                </wp:positionH>
                <wp:positionV relativeFrom="paragraph">
                  <wp:posOffset>6083207</wp:posOffset>
                </wp:positionV>
                <wp:extent cx="4819650" cy="990600"/>
                <wp:effectExtent l="0" t="0" r="19050" b="19050"/>
                <wp:wrapNone/>
                <wp:docPr id="20" name="Rectangle: Rounded Corner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19650" cy="990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4C665AE" w14:textId="77777777" w:rsidR="004546B0" w:rsidRPr="00F62112" w:rsidRDefault="002E0D1B" w:rsidP="004546B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  <w:r w:rsidR="004546B0">
                              <w:rPr>
                                <w:sz w:val="20"/>
                                <w:szCs w:val="20"/>
                              </w:rPr>
                              <w:t>Pupils will have the opportunity to express themselves creatively during open theatre sessions. Develop independence skills needed for cooking. Pupils will also develop their printing and collage skills.</w:t>
                            </w:r>
                          </w:p>
                          <w:p w14:paraId="0DFA9A93" w14:textId="5A37ACF6" w:rsidR="002E0D1B" w:rsidRDefault="002E0D1B" w:rsidP="002E0D1B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6208B019" w14:textId="77777777" w:rsidR="002E0D1B" w:rsidRDefault="002E0D1B" w:rsidP="002E0D1B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D415F7" id="Rectangle: Rounded Corners 20" o:spid="_x0000_s1030" style="position:absolute;margin-left:88.6pt;margin-top:479pt;width:379.5pt;height:78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" filled="f" fillcolor="#5b9bd5" strokecolor="#00b0f0" strokeweight="2pt">
                <v:shadow color="black [0]"/>
                <v:textbox inset="2.88pt,2.88pt,2.88pt,2.88pt">
                  <w:txbxContent>
                    <w:p w14:paraId="54C665AE" w14:textId="77777777" w:rsidR="004546B0" w:rsidRPr="00F62112" w:rsidRDefault="002E0D1B" w:rsidP="004546B0">
                      <w:pPr>
                        <w:rPr>
                          <w:sz w:val="20"/>
                          <w:szCs w:val="20"/>
                        </w:rPr>
                      </w:pPr>
                      <w:r>
                        <w:t> </w:t>
                      </w:r>
                      <w:r w:rsidR="004546B0">
                        <w:rPr>
                          <w:sz w:val="20"/>
                          <w:szCs w:val="20"/>
                        </w:rPr>
                        <w:t>Pupils will have the opportunity to express themselves creatively during open theatre sessions. Develop independence skills needed for cooking. Pupils will also develop their printing and collage skills.</w:t>
                      </w:r>
                    </w:p>
                    <w:p w14:paraId="0DFA9A93" w14:textId="5A37ACF6" w:rsidR="002E0D1B" w:rsidRDefault="002E0D1B" w:rsidP="002E0D1B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  <w:p w14:paraId="6208B019" w14:textId="77777777" w:rsidR="002E0D1B" w:rsidRDefault="002E0D1B" w:rsidP="002E0D1B"/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3600" behindDoc="0" locked="0" layoutInCell="1" allowOverlap="1" wp14:anchorId="3B553EB8" wp14:editId="72CBEECA">
            <wp:simplePos x="0" y="0"/>
            <wp:positionH relativeFrom="margin">
              <wp:posOffset>20548</wp:posOffset>
            </wp:positionH>
            <wp:positionV relativeFrom="paragraph">
              <wp:posOffset>4692279</wp:posOffset>
            </wp:positionV>
            <wp:extent cx="996315" cy="996315"/>
            <wp:effectExtent l="0" t="0" r="0" b="0"/>
            <wp:wrapNone/>
            <wp:docPr id="10" name="Picture 10" descr="A blue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blue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C19BD35" wp14:editId="181D4994">
                <wp:simplePos x="0" y="0"/>
                <wp:positionH relativeFrom="column">
                  <wp:posOffset>1201940</wp:posOffset>
                </wp:positionH>
                <wp:positionV relativeFrom="paragraph">
                  <wp:posOffset>4696025</wp:posOffset>
                </wp:positionV>
                <wp:extent cx="4772025" cy="1140432"/>
                <wp:effectExtent l="0" t="0" r="28575" b="22225"/>
                <wp:wrapNone/>
                <wp:docPr id="19" name="Rectangle: Rounded Corners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72025" cy="1140432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CCCC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2EDB844" w14:textId="13F713A9" w:rsidR="004546B0" w:rsidRPr="004546B0" w:rsidRDefault="002E0D1B" w:rsidP="004546B0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  <w:r w:rsidR="004546B0" w:rsidRPr="00A54D28">
                              <w:rPr>
                                <w:sz w:val="20"/>
                                <w:szCs w:val="20"/>
                              </w:rPr>
                              <w:t>Pupils will continue to develop their clothes management skills</w:t>
                            </w:r>
                            <w:r w:rsidR="00A54D28">
                              <w:rPr>
                                <w:sz w:val="20"/>
                                <w:szCs w:val="20"/>
                              </w:rPr>
                              <w:t>, including folding and hanging clothes, using a washing machine, sorting items based on weather and simple shoe related skills.</w:t>
                            </w:r>
                            <w:r w:rsidR="004546B0" w:rsidRPr="00A54D2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546B0" w:rsidRPr="00A54D28">
                              <w:rPr>
                                <w:sz w:val="20"/>
                                <w:szCs w:val="20"/>
                              </w:rPr>
                              <w:br/>
                              <w:t xml:space="preserve">Pupils will experience the process of growing their own food, they will then </w:t>
                            </w:r>
                            <w:proofErr w:type="gramStart"/>
                            <w:r w:rsidR="004546B0" w:rsidRPr="00A54D28">
                              <w:rPr>
                                <w:sz w:val="20"/>
                                <w:szCs w:val="20"/>
                              </w:rPr>
                              <w:t>have the opportunity to</w:t>
                            </w:r>
                            <w:proofErr w:type="gramEnd"/>
                            <w:r w:rsidR="004546B0" w:rsidRPr="00A54D28">
                              <w:rPr>
                                <w:sz w:val="20"/>
                                <w:szCs w:val="20"/>
                              </w:rPr>
                              <w:t xml:space="preserve"> prepare and try the different items they will be growing.</w:t>
                            </w:r>
                          </w:p>
                          <w:p w14:paraId="1EACDCB8" w14:textId="77777777" w:rsidR="002E0D1B" w:rsidRDefault="002E0D1B" w:rsidP="002E0D1B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19BD35" id="Rectangle: Rounded Corners 19" o:spid="_x0000_s1031" style="position:absolute;margin-left:94.65pt;margin-top:369.75pt;width:375.75pt;height:89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" filled="f" fillcolor="#5b9bd5" strokecolor="#ccf" strokeweight="2pt">
                <v:shadow color="black [0]"/>
                <v:textbox inset="2.88pt,2.88pt,2.88pt,2.88pt">
                  <w:txbxContent>
                    <w:p w14:paraId="62EDB844" w14:textId="13F713A9" w:rsidR="004546B0" w:rsidRPr="004546B0" w:rsidRDefault="002E0D1B" w:rsidP="004546B0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  <w:r w:rsidR="004546B0" w:rsidRPr="00A54D28">
                        <w:rPr>
                          <w:sz w:val="20"/>
                          <w:szCs w:val="20"/>
                        </w:rPr>
                        <w:t>Pupils will continue to develop their clothes management skills</w:t>
                      </w:r>
                      <w:r w:rsidR="00A54D28">
                        <w:rPr>
                          <w:sz w:val="20"/>
                          <w:szCs w:val="20"/>
                        </w:rPr>
                        <w:t>, including folding and hanging clothes, using a washing machine, sorting items based on weather and simple shoe related skills.</w:t>
                      </w:r>
                      <w:r w:rsidR="004546B0" w:rsidRPr="00A54D28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4546B0" w:rsidRPr="00A54D28">
                        <w:rPr>
                          <w:sz w:val="20"/>
                          <w:szCs w:val="20"/>
                        </w:rPr>
                        <w:br/>
                        <w:t xml:space="preserve">Pupils will experience the process of growing their own food, they will then </w:t>
                      </w:r>
                      <w:proofErr w:type="gramStart"/>
                      <w:r w:rsidR="004546B0" w:rsidRPr="00A54D28">
                        <w:rPr>
                          <w:sz w:val="20"/>
                          <w:szCs w:val="20"/>
                        </w:rPr>
                        <w:t>have the opportunity to</w:t>
                      </w:r>
                      <w:proofErr w:type="gramEnd"/>
                      <w:r w:rsidR="004546B0" w:rsidRPr="00A54D28">
                        <w:rPr>
                          <w:sz w:val="20"/>
                          <w:szCs w:val="20"/>
                        </w:rPr>
                        <w:t xml:space="preserve"> prepare and try the different items they will be growing.</w:t>
                      </w:r>
                    </w:p>
                    <w:p w14:paraId="1EACDCB8" w14:textId="77777777" w:rsidR="002E0D1B" w:rsidRDefault="002E0D1B" w:rsidP="002E0D1B"/>
                  </w:txbxContent>
                </v:textbox>
              </v:roundrect>
            </w:pict>
          </mc:Fallback>
        </mc:AlternateContent>
      </w: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2576" behindDoc="0" locked="0" layoutInCell="1" allowOverlap="1" wp14:anchorId="3C89E25D" wp14:editId="63FD90DE">
            <wp:simplePos x="0" y="0"/>
            <wp:positionH relativeFrom="column">
              <wp:posOffset>-59933</wp:posOffset>
            </wp:positionH>
            <wp:positionV relativeFrom="paragraph">
              <wp:posOffset>3519027</wp:posOffset>
            </wp:positionV>
            <wp:extent cx="973455" cy="973455"/>
            <wp:effectExtent l="0" t="0" r="0" b="0"/>
            <wp:wrapNone/>
            <wp:docPr id="9" name="Picture 9" descr="A close-up of a not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-up of a note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54D2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FCF62ED" wp14:editId="7876F1BC">
                <wp:simplePos x="0" y="0"/>
                <wp:positionH relativeFrom="margin">
                  <wp:posOffset>1187628</wp:posOffset>
                </wp:positionH>
                <wp:positionV relativeFrom="paragraph">
                  <wp:posOffset>3417705</wp:posOffset>
                </wp:positionV>
                <wp:extent cx="4762500" cy="1019175"/>
                <wp:effectExtent l="0" t="0" r="19050" b="28575"/>
                <wp:wrapNone/>
                <wp:docPr id="12" name="Rectangle: Rounded Corners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0" cy="1019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5B183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0533970" w14:textId="08B9EF73" w:rsidR="004546B0" w:rsidRPr="00A54D28" w:rsidRDefault="004546B0" w:rsidP="004546B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54D28">
                              <w:rPr>
                                <w:sz w:val="20"/>
                                <w:szCs w:val="20"/>
                              </w:rPr>
                              <w:t>Pupils will have experienced and developed their fine and gross motor skills</w:t>
                            </w:r>
                            <w:r w:rsidR="00A54D28" w:rsidRPr="00A54D28">
                              <w:rPr>
                                <w:sz w:val="20"/>
                                <w:szCs w:val="20"/>
                              </w:rPr>
                              <w:t>, completing activities design by an Occupational therapist</w:t>
                            </w:r>
                            <w:r w:rsidRPr="00A54D28">
                              <w:rPr>
                                <w:sz w:val="20"/>
                                <w:szCs w:val="20"/>
                              </w:rPr>
                              <w:t xml:space="preserve">. Pupils will also </w:t>
                            </w:r>
                            <w:r w:rsidR="00A54D28" w:rsidRPr="00A54D28">
                              <w:rPr>
                                <w:sz w:val="20"/>
                                <w:szCs w:val="20"/>
                              </w:rPr>
                              <w:t xml:space="preserve">choose and </w:t>
                            </w:r>
                            <w:r w:rsidRPr="00A54D28">
                              <w:rPr>
                                <w:sz w:val="20"/>
                                <w:szCs w:val="20"/>
                              </w:rPr>
                              <w:t>experience a range of relaxation opportunities</w:t>
                            </w:r>
                            <w:r w:rsidR="00A54D28" w:rsidRPr="00A54D28">
                              <w:rPr>
                                <w:sz w:val="20"/>
                                <w:szCs w:val="20"/>
                              </w:rPr>
                              <w:t xml:space="preserve">, including </w:t>
                            </w:r>
                            <w:r w:rsidR="00A54D28">
                              <w:rPr>
                                <w:sz w:val="20"/>
                                <w:szCs w:val="20"/>
                              </w:rPr>
                              <w:t>gardening, going for a walk, water play, foot spa, and many more.</w:t>
                            </w:r>
                          </w:p>
                          <w:p w14:paraId="52F4FD4B" w14:textId="77777777" w:rsidR="002E0D1B" w:rsidRPr="00A54D28" w:rsidRDefault="002E0D1B" w:rsidP="002E0D1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CF62ED" id="Rectangle: Rounded Corners 12" o:spid="_x0000_s1032" style="position:absolute;margin-left:93.5pt;margin-top:269.1pt;width:375pt;height:80.2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" filled="f" fillcolor="#5b9bd5" strokecolor="#f5b183" strokeweight="2pt">
                <v:shadow color="black [0]"/>
                <v:textbox inset="2.88pt,2.88pt,2.88pt,2.88pt">
                  <w:txbxContent>
                    <w:p w14:paraId="50533970" w14:textId="08B9EF73" w:rsidR="004546B0" w:rsidRPr="00A54D28" w:rsidRDefault="004546B0" w:rsidP="004546B0">
                      <w:pPr>
                        <w:rPr>
                          <w:sz w:val="18"/>
                          <w:szCs w:val="18"/>
                        </w:rPr>
                      </w:pPr>
                      <w:r w:rsidRPr="00A54D28">
                        <w:rPr>
                          <w:sz w:val="20"/>
                          <w:szCs w:val="20"/>
                        </w:rPr>
                        <w:t>Pupils will have experienced and developed their fine and gross motor skills</w:t>
                      </w:r>
                      <w:r w:rsidR="00A54D28" w:rsidRPr="00A54D28">
                        <w:rPr>
                          <w:sz w:val="20"/>
                          <w:szCs w:val="20"/>
                        </w:rPr>
                        <w:t>, completing activities design by an Occupational therapist</w:t>
                      </w:r>
                      <w:r w:rsidRPr="00A54D28">
                        <w:rPr>
                          <w:sz w:val="20"/>
                          <w:szCs w:val="20"/>
                        </w:rPr>
                        <w:t xml:space="preserve">. Pupils will also </w:t>
                      </w:r>
                      <w:r w:rsidR="00A54D28" w:rsidRPr="00A54D28">
                        <w:rPr>
                          <w:sz w:val="20"/>
                          <w:szCs w:val="20"/>
                        </w:rPr>
                        <w:t xml:space="preserve">choose and </w:t>
                      </w:r>
                      <w:r w:rsidRPr="00A54D28">
                        <w:rPr>
                          <w:sz w:val="20"/>
                          <w:szCs w:val="20"/>
                        </w:rPr>
                        <w:t>experience a range of relaxation opportunities</w:t>
                      </w:r>
                      <w:r w:rsidR="00A54D28" w:rsidRPr="00A54D28">
                        <w:rPr>
                          <w:sz w:val="20"/>
                          <w:szCs w:val="20"/>
                        </w:rPr>
                        <w:t xml:space="preserve">, including </w:t>
                      </w:r>
                      <w:r w:rsidR="00A54D28">
                        <w:rPr>
                          <w:sz w:val="20"/>
                          <w:szCs w:val="20"/>
                        </w:rPr>
                        <w:t>gardening, going for a walk, water play, foot spa, and many more.</w:t>
                      </w:r>
                    </w:p>
                    <w:p w14:paraId="52F4FD4B" w14:textId="77777777" w:rsidR="002E0D1B" w:rsidRPr="00A54D28" w:rsidRDefault="002E0D1B" w:rsidP="002E0D1B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54D28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1552" behindDoc="0" locked="0" layoutInCell="1" allowOverlap="1" wp14:anchorId="1D4B5D86" wp14:editId="5D4C6CC7">
            <wp:simplePos x="0" y="0"/>
            <wp:positionH relativeFrom="margin">
              <wp:posOffset>20955</wp:posOffset>
            </wp:positionH>
            <wp:positionV relativeFrom="paragraph">
              <wp:posOffset>2217641</wp:posOffset>
            </wp:positionV>
            <wp:extent cx="975360" cy="975360"/>
            <wp:effectExtent l="0" t="0" r="0" b="0"/>
            <wp:wrapNone/>
            <wp:docPr id="8" name="Picture 8" descr="A picture containing text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businesscar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54D2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EAAED39" wp14:editId="2ECBEFB6">
                <wp:simplePos x="0" y="0"/>
                <wp:positionH relativeFrom="margin">
                  <wp:posOffset>1199401</wp:posOffset>
                </wp:positionH>
                <wp:positionV relativeFrom="paragraph">
                  <wp:posOffset>2176887</wp:posOffset>
                </wp:positionV>
                <wp:extent cx="4743450" cy="1009650"/>
                <wp:effectExtent l="0" t="0" r="19050" b="19050"/>
                <wp:wrapNone/>
                <wp:docPr id="16" name="Rectangle: Rounded Corners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3450" cy="1009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DA66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54D209D" w14:textId="02CF83D6" w:rsidR="004546B0" w:rsidRPr="00A901A3" w:rsidRDefault="004546B0" w:rsidP="004546B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901A3">
                              <w:rPr>
                                <w:sz w:val="20"/>
                                <w:szCs w:val="20"/>
                              </w:rPr>
                              <w:t>Pupils will begin t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o </w:t>
                            </w:r>
                            <w:r w:rsidRPr="00A901A3">
                              <w:rPr>
                                <w:sz w:val="20"/>
                                <w:szCs w:val="20"/>
                              </w:rPr>
                              <w:t>recognise</w:t>
                            </w:r>
                            <w:r w:rsidR="00A54D28">
                              <w:rPr>
                                <w:sz w:val="20"/>
                                <w:szCs w:val="20"/>
                              </w:rPr>
                              <w:t>/experience</w:t>
                            </w:r>
                            <w:r w:rsidRPr="00A901A3">
                              <w:rPr>
                                <w:sz w:val="20"/>
                                <w:szCs w:val="20"/>
                              </w:rPr>
                              <w:t xml:space="preserve"> the simple cycle of life, how things grow and develop</w:t>
                            </w:r>
                            <w:r w:rsidR="00A54D28">
                              <w:rPr>
                                <w:sz w:val="20"/>
                                <w:szCs w:val="20"/>
                              </w:rPr>
                              <w:t>, this is linked to</w:t>
                            </w:r>
                            <w:r w:rsidR="00861B13">
                              <w:rPr>
                                <w:sz w:val="20"/>
                                <w:szCs w:val="20"/>
                              </w:rPr>
                              <w:t xml:space="preserve"> both</w:t>
                            </w:r>
                            <w:r w:rsidR="00A54D28">
                              <w:rPr>
                                <w:sz w:val="20"/>
                                <w:szCs w:val="20"/>
                              </w:rPr>
                              <w:t xml:space="preserve"> plants and food.</w:t>
                            </w:r>
                            <w:r w:rsidRPr="00A901A3">
                              <w:rPr>
                                <w:sz w:val="20"/>
                                <w:szCs w:val="20"/>
                              </w:rPr>
                              <w:br/>
                              <w:t>Pupils will also experience going out into the local community and develop vocabulary linked to the world around them</w:t>
                            </w:r>
                            <w:r w:rsidR="00A54D28">
                              <w:rPr>
                                <w:sz w:val="20"/>
                                <w:szCs w:val="20"/>
                              </w:rPr>
                              <w:t>, explored through symbols and aided language displays.</w:t>
                            </w:r>
                          </w:p>
                          <w:p w14:paraId="4B133584" w14:textId="77777777" w:rsidR="002E0D1B" w:rsidRDefault="002E0D1B" w:rsidP="002E0D1B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AAED39" id="Rectangle: Rounded Corners 16" o:spid="_x0000_s1033" style="position:absolute;margin-left:94.45pt;margin-top:171.4pt;width:373.5pt;height:79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" filled="f" fillcolor="#5b9bd5" strokecolor="#ffda66" strokeweight="2pt">
                <v:shadow color="black [0]"/>
                <v:textbox inset="2.88pt,2.88pt,2.88pt,2.88pt">
                  <w:txbxContent>
                    <w:p w14:paraId="054D209D" w14:textId="02CF83D6" w:rsidR="004546B0" w:rsidRPr="00A901A3" w:rsidRDefault="004546B0" w:rsidP="004546B0">
                      <w:pPr>
                        <w:rPr>
                          <w:sz w:val="20"/>
                          <w:szCs w:val="20"/>
                        </w:rPr>
                      </w:pPr>
                      <w:r w:rsidRPr="00A901A3">
                        <w:rPr>
                          <w:sz w:val="20"/>
                          <w:szCs w:val="20"/>
                        </w:rPr>
                        <w:t>Pupils will begin t</w:t>
                      </w:r>
                      <w:r>
                        <w:rPr>
                          <w:sz w:val="20"/>
                          <w:szCs w:val="20"/>
                        </w:rPr>
                        <w:t xml:space="preserve">o </w:t>
                      </w:r>
                      <w:r w:rsidRPr="00A901A3">
                        <w:rPr>
                          <w:sz w:val="20"/>
                          <w:szCs w:val="20"/>
                        </w:rPr>
                        <w:t>recognise</w:t>
                      </w:r>
                      <w:r w:rsidR="00A54D28">
                        <w:rPr>
                          <w:sz w:val="20"/>
                          <w:szCs w:val="20"/>
                        </w:rPr>
                        <w:t>/experience</w:t>
                      </w:r>
                      <w:r w:rsidRPr="00A901A3">
                        <w:rPr>
                          <w:sz w:val="20"/>
                          <w:szCs w:val="20"/>
                        </w:rPr>
                        <w:t xml:space="preserve"> the simple cycle of life, how things grow and develop</w:t>
                      </w:r>
                      <w:r w:rsidR="00A54D28">
                        <w:rPr>
                          <w:sz w:val="20"/>
                          <w:szCs w:val="20"/>
                        </w:rPr>
                        <w:t>, this is linked to</w:t>
                      </w:r>
                      <w:r w:rsidR="00861B13">
                        <w:rPr>
                          <w:sz w:val="20"/>
                          <w:szCs w:val="20"/>
                        </w:rPr>
                        <w:t xml:space="preserve"> both</w:t>
                      </w:r>
                      <w:r w:rsidR="00A54D28">
                        <w:rPr>
                          <w:sz w:val="20"/>
                          <w:szCs w:val="20"/>
                        </w:rPr>
                        <w:t xml:space="preserve"> plants and food.</w:t>
                      </w:r>
                      <w:r w:rsidRPr="00A901A3">
                        <w:rPr>
                          <w:sz w:val="20"/>
                          <w:szCs w:val="20"/>
                        </w:rPr>
                        <w:br/>
                        <w:t>Pupils will also experience going out into the local community and develop vocabulary linked to the world around them</w:t>
                      </w:r>
                      <w:r w:rsidR="00A54D28">
                        <w:rPr>
                          <w:sz w:val="20"/>
                          <w:szCs w:val="20"/>
                        </w:rPr>
                        <w:t>, explored through symbols and aided language displays.</w:t>
                      </w:r>
                    </w:p>
                    <w:p w14:paraId="4B133584" w14:textId="77777777" w:rsidR="002E0D1B" w:rsidRDefault="002E0D1B" w:rsidP="002E0D1B"/>
                  </w:txbxContent>
                </v:textbox>
                <w10:wrap anchorx="margin"/>
              </v:roundrect>
            </w:pict>
          </mc:Fallback>
        </mc:AlternateContent>
      </w:r>
      <w:r w:rsidR="00A54D28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77B56C7A" wp14:editId="01B716D2">
            <wp:simplePos x="0" y="0"/>
            <wp:positionH relativeFrom="column">
              <wp:posOffset>-57799</wp:posOffset>
            </wp:positionH>
            <wp:positionV relativeFrom="paragraph">
              <wp:posOffset>872861</wp:posOffset>
            </wp:positionV>
            <wp:extent cx="1051560" cy="1051560"/>
            <wp:effectExtent l="0" t="0" r="0" b="0"/>
            <wp:wrapNone/>
            <wp:docPr id="5" name="Picture 5" descr="A blue rectangle with black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blue rectangle with black text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105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54D2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4DFD9B" wp14:editId="20639C50">
                <wp:simplePos x="0" y="0"/>
                <wp:positionH relativeFrom="margin">
                  <wp:posOffset>1237615</wp:posOffset>
                </wp:positionH>
                <wp:positionV relativeFrom="paragraph">
                  <wp:posOffset>940349</wp:posOffset>
                </wp:positionV>
                <wp:extent cx="4714875" cy="990600"/>
                <wp:effectExtent l="0" t="0" r="28575" b="19050"/>
                <wp:wrapNone/>
                <wp:docPr id="17" name="Rectangle: Rounded Corner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14875" cy="990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CBAD5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036E9D" w14:textId="3EBBB782" w:rsidR="004546B0" w:rsidRPr="00737EA1" w:rsidRDefault="002E0D1B" w:rsidP="004546B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  <w:r w:rsidR="004546B0" w:rsidRPr="00A54D28">
                              <w:rPr>
                                <w:sz w:val="20"/>
                                <w:szCs w:val="20"/>
                              </w:rPr>
                              <w:t xml:space="preserve">Pupil will experience gardening, develop skills and understanding of what a </w:t>
                            </w:r>
                            <w:r w:rsidR="00A54D28">
                              <w:rPr>
                                <w:sz w:val="20"/>
                                <w:szCs w:val="20"/>
                              </w:rPr>
                              <w:t xml:space="preserve">seed, bulb and </w:t>
                            </w:r>
                            <w:r w:rsidR="004546B0" w:rsidRPr="00A54D28">
                              <w:rPr>
                                <w:sz w:val="20"/>
                                <w:szCs w:val="20"/>
                              </w:rPr>
                              <w:t>flower needs to grow. They will use of simple ICT program, providing an opportunity to develop creativity using ICT. Pupils will continue to develop simple maths skills</w:t>
                            </w:r>
                            <w:r w:rsidR="00A54D28">
                              <w:rPr>
                                <w:sz w:val="20"/>
                                <w:szCs w:val="20"/>
                              </w:rPr>
                              <w:t>, through 1:1 learning opportunities.</w:t>
                            </w:r>
                          </w:p>
                          <w:p w14:paraId="7A6628CD" w14:textId="0DB7583A" w:rsidR="002E0D1B" w:rsidRDefault="002E0D1B" w:rsidP="002E0D1B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3C383AE8" w14:textId="77777777" w:rsidR="002E0D1B" w:rsidRDefault="002E0D1B" w:rsidP="002E0D1B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4DFD9B" id="Rectangle: Rounded Corners 17" o:spid="_x0000_s1034" style="position:absolute;margin-left:97.45pt;margin-top:74.05pt;width:371.25pt;height:78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" filled="f" fillcolor="#5b9bd5" strokecolor="#9cbad5" strokeweight="2pt">
                <v:shadow color="black [0]"/>
                <v:textbox inset="2.88pt,2.88pt,2.88pt,2.88pt">
                  <w:txbxContent>
                    <w:p w14:paraId="3B036E9D" w14:textId="3EBBB782" w:rsidR="004546B0" w:rsidRPr="00737EA1" w:rsidRDefault="002E0D1B" w:rsidP="004546B0">
                      <w:pPr>
                        <w:rPr>
                          <w:sz w:val="20"/>
                          <w:szCs w:val="20"/>
                        </w:rPr>
                      </w:pPr>
                      <w:r>
                        <w:t> </w:t>
                      </w:r>
                      <w:r w:rsidR="004546B0" w:rsidRPr="00A54D28">
                        <w:rPr>
                          <w:sz w:val="20"/>
                          <w:szCs w:val="20"/>
                        </w:rPr>
                        <w:t xml:space="preserve">Pupil will experience gardening, develop skills and understanding of what a </w:t>
                      </w:r>
                      <w:r w:rsidR="00A54D28">
                        <w:rPr>
                          <w:sz w:val="20"/>
                          <w:szCs w:val="20"/>
                        </w:rPr>
                        <w:t xml:space="preserve">seed, bulb and </w:t>
                      </w:r>
                      <w:r w:rsidR="004546B0" w:rsidRPr="00A54D28">
                        <w:rPr>
                          <w:sz w:val="20"/>
                          <w:szCs w:val="20"/>
                        </w:rPr>
                        <w:t>flower needs to grow. They will use of simple ICT program, providing an opportunity to develop creativity using ICT. Pupils will continue to develop simple maths skills</w:t>
                      </w:r>
                      <w:r w:rsidR="00A54D28">
                        <w:rPr>
                          <w:sz w:val="20"/>
                          <w:szCs w:val="20"/>
                        </w:rPr>
                        <w:t>, through 1:1 learning opportunities.</w:t>
                      </w:r>
                    </w:p>
                    <w:p w14:paraId="7A6628CD" w14:textId="0DB7583A" w:rsidR="002E0D1B" w:rsidRDefault="002E0D1B" w:rsidP="002E0D1B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  <w:p w14:paraId="3C383AE8" w14:textId="77777777" w:rsidR="002E0D1B" w:rsidRDefault="002E0D1B" w:rsidP="002E0D1B"/>
                  </w:txbxContent>
                </v:textbox>
                <w10:wrap anchorx="margin"/>
              </v:roundrect>
            </w:pict>
          </mc:Fallback>
        </mc:AlternateContent>
      </w:r>
    </w:p>
    <w:sectPr w:rsidR="00D60C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D1B"/>
    <w:rsid w:val="002E0D1B"/>
    <w:rsid w:val="003648A5"/>
    <w:rsid w:val="004546B0"/>
    <w:rsid w:val="005D2770"/>
    <w:rsid w:val="00861B13"/>
    <w:rsid w:val="00A42B86"/>
    <w:rsid w:val="00A54D28"/>
    <w:rsid w:val="00C94A81"/>
    <w:rsid w:val="00D60C3F"/>
    <w:rsid w:val="00E952A3"/>
    <w:rsid w:val="00F41053"/>
    <w:rsid w:val="00FE5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AD39A6"/>
  <w15:chartTrackingRefBased/>
  <w15:docId w15:val="{DE5914C1-EE9F-4308-AB7F-2DDEAEAEA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0D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">
    <w:name w:val="msoaccenttext"/>
    <w:rsid w:val="002E0D1B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6"/>
      <w:szCs w:val="16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 Kirk</dc:creator>
  <cp:keywords/>
  <dc:description/>
  <cp:lastModifiedBy>Lewis Kirk</cp:lastModifiedBy>
  <cp:revision>2</cp:revision>
  <dcterms:created xsi:type="dcterms:W3CDTF">2023-05-04T12:08:00Z</dcterms:created>
  <dcterms:modified xsi:type="dcterms:W3CDTF">2023-05-04T12:08:00Z</dcterms:modified>
</cp:coreProperties>
</file>