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996CA4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6362065</wp:posOffset>
            </wp:positionH>
            <wp:positionV relativeFrom="paragraph">
              <wp:posOffset>-156766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3765584">
            <wp:simplePos x="0" y="0"/>
            <wp:positionH relativeFrom="column">
              <wp:posOffset>-45720</wp:posOffset>
            </wp:positionH>
            <wp:positionV relativeFrom="paragraph">
              <wp:posOffset>87630</wp:posOffset>
            </wp:positionV>
            <wp:extent cx="670560" cy="6356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326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066D32">
        <w:rPr>
          <w:b/>
          <w:sz w:val="24"/>
          <w:szCs w:val="24"/>
        </w:rPr>
        <w:t>4 Priestly</w:t>
      </w:r>
      <w:bookmarkStart w:id="0" w:name="_GoBack"/>
      <w:bookmarkEnd w:id="0"/>
    </w:p>
    <w:p w:rsidR="0059013A" w:rsidRPr="00AA36D1" w:rsidRDefault="0059013A" w:rsidP="00541BD8">
      <w:pPr>
        <w:jc w:val="center"/>
        <w:rPr>
          <w:b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571"/>
        <w:gridCol w:w="1786"/>
        <w:gridCol w:w="1147"/>
        <w:gridCol w:w="674"/>
        <w:gridCol w:w="672"/>
        <w:gridCol w:w="672"/>
        <w:gridCol w:w="1290"/>
        <w:gridCol w:w="858"/>
        <w:gridCol w:w="276"/>
        <w:gridCol w:w="30"/>
        <w:gridCol w:w="857"/>
        <w:gridCol w:w="766"/>
        <w:gridCol w:w="770"/>
        <w:gridCol w:w="699"/>
        <w:gridCol w:w="2286"/>
        <w:gridCol w:w="718"/>
      </w:tblGrid>
      <w:tr w:rsidR="00C639DA" w:rsidRPr="00AA36D1" w:rsidTr="00C639DA">
        <w:trPr>
          <w:trHeight w:val="805"/>
        </w:trPr>
        <w:tc>
          <w:tcPr>
            <w:tcW w:w="524" w:type="dxa"/>
            <w:shd w:val="clear" w:color="auto" w:fill="auto"/>
            <w:textDirection w:val="btLr"/>
            <w:vAlign w:val="center"/>
          </w:tcPr>
          <w:p w:rsidR="00A1184E" w:rsidRPr="00AA36D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99" w:type="dxa"/>
            <w:vAlign w:val="center"/>
          </w:tcPr>
          <w:p w:rsidR="00A1184E" w:rsidRPr="00246421" w:rsidRDefault="00A1184E" w:rsidP="00066D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- 10.00</w:t>
            </w:r>
          </w:p>
        </w:tc>
        <w:tc>
          <w:tcPr>
            <w:tcW w:w="1766" w:type="dxa"/>
            <w:gridSpan w:val="2"/>
            <w:shd w:val="clear" w:color="auto" w:fill="auto"/>
            <w:vAlign w:val="center"/>
          </w:tcPr>
          <w:p w:rsidR="00A1184E" w:rsidRPr="00246421" w:rsidRDefault="00A1184E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672" w:type="dxa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11.00 – 11.15</w:t>
            </w:r>
          </w:p>
        </w:tc>
        <w:tc>
          <w:tcPr>
            <w:tcW w:w="672" w:type="dxa"/>
          </w:tcPr>
          <w:p w:rsidR="00A1184E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</w:t>
            </w:r>
          </w:p>
          <w:p w:rsidR="00A1184E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-</w:t>
            </w:r>
          </w:p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11.30</w:t>
            </w:r>
          </w:p>
        </w:tc>
        <w:tc>
          <w:tcPr>
            <w:tcW w:w="3317" w:type="dxa"/>
            <w:gridSpan w:val="5"/>
            <w:shd w:val="clear" w:color="auto" w:fill="auto"/>
            <w:vAlign w:val="center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3010" w:type="dxa"/>
            <w:gridSpan w:val="2"/>
            <w:shd w:val="clear" w:color="auto" w:fill="auto"/>
            <w:vAlign w:val="center"/>
          </w:tcPr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2.40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A1184E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2.40</w:t>
            </w:r>
          </w:p>
          <w:p w:rsidR="00A1184E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</w:p>
          <w:p w:rsidR="00A1184E" w:rsidRPr="00246421" w:rsidRDefault="00A1184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3.10</w:t>
            </w:r>
          </w:p>
        </w:tc>
      </w:tr>
      <w:tr w:rsidR="00C639DA" w:rsidRPr="00AA36D1" w:rsidTr="00A97C05">
        <w:trPr>
          <w:cantSplit/>
          <w:trHeight w:val="657"/>
        </w:trPr>
        <w:tc>
          <w:tcPr>
            <w:tcW w:w="524" w:type="dxa"/>
            <w:vMerge w:val="restart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99" w:type="dxa"/>
            <w:vMerge w:val="restart"/>
            <w:shd w:val="clear" w:color="auto" w:fill="8EAADB" w:themeFill="accent1" w:themeFillTint="99"/>
            <w:vAlign w:val="center"/>
          </w:tcPr>
          <w:p w:rsidR="00B07185" w:rsidRPr="00C639DA" w:rsidRDefault="00B07185" w:rsidP="00C422D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Community and Wider World</w:t>
            </w:r>
          </w:p>
          <w:p w:rsidR="00891A62" w:rsidRDefault="00891A62" w:rsidP="00C422D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Work Related Learning</w:t>
            </w:r>
          </w:p>
          <w:p w:rsidR="00891A62" w:rsidRPr="007E540C" w:rsidRDefault="00891A62" w:rsidP="00C422D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6" w:type="dxa"/>
            <w:gridSpan w:val="2"/>
            <w:vMerge w:val="restart"/>
            <w:shd w:val="clear" w:color="auto" w:fill="00B0F0"/>
            <w:vAlign w:val="center"/>
          </w:tcPr>
          <w:p w:rsidR="00A34B4B" w:rsidRPr="00152C4C" w:rsidRDefault="00A34B4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creativity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Open Theatre </w:t>
            </w:r>
          </w:p>
        </w:tc>
        <w:tc>
          <w:tcPr>
            <w:tcW w:w="672" w:type="dxa"/>
            <w:vMerge w:val="restart"/>
            <w:textDirection w:val="btLr"/>
          </w:tcPr>
          <w:p w:rsidR="00891A62" w:rsidRDefault="00891A62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Snacks</w:t>
            </w:r>
          </w:p>
        </w:tc>
        <w:tc>
          <w:tcPr>
            <w:tcW w:w="672" w:type="dxa"/>
            <w:vMerge w:val="restart"/>
            <w:textDirection w:val="btLr"/>
          </w:tcPr>
          <w:p w:rsidR="00891A62" w:rsidRPr="007E540C" w:rsidRDefault="00891A62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3317" w:type="dxa"/>
            <w:gridSpan w:val="5"/>
            <w:shd w:val="clear" w:color="auto" w:fill="92D050"/>
            <w:vAlign w:val="center"/>
          </w:tcPr>
          <w:p w:rsidR="00C639DA" w:rsidRPr="00C639DA" w:rsidRDefault="00C639DA" w:rsidP="0080656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891A62" w:rsidRDefault="00891A62" w:rsidP="0080656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English </w:t>
            </w:r>
          </w:p>
          <w:p w:rsidR="00891A62" w:rsidRPr="00B163D7" w:rsidRDefault="00891A62" w:rsidP="00C639DA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8" w:type="dxa"/>
            <w:vMerge w:val="restart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775" w:type="dxa"/>
            <w:vMerge w:val="restart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700" w:type="dxa"/>
            <w:vMerge w:val="restart"/>
            <w:shd w:val="clear" w:color="auto" w:fill="92D050"/>
            <w:textDirection w:val="btL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891A62" w:rsidRDefault="00891A62" w:rsidP="00C422D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  <w:p w:rsidR="00891A62" w:rsidRPr="007E540C" w:rsidRDefault="00891A62" w:rsidP="00C422D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10" w:type="dxa"/>
            <w:vMerge w:val="restart"/>
            <w:shd w:val="clear" w:color="auto" w:fill="FFE599" w:themeFill="accent4" w:themeFillTint="66"/>
            <w:vAlign w:val="center"/>
          </w:tcPr>
          <w:p w:rsidR="00A34B4B" w:rsidRDefault="00A34B4B" w:rsidP="0084789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A97C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Independence</w:t>
            </w:r>
          </w:p>
          <w:p w:rsidR="00891A62" w:rsidRDefault="00891A62" w:rsidP="0084789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Design Technology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22" w:type="dxa"/>
            <w:vMerge w:val="restart"/>
            <w:shd w:val="clear" w:color="auto" w:fill="auto"/>
            <w:textDirection w:val="btLr"/>
            <w:vAlign w:val="center"/>
          </w:tcPr>
          <w:p w:rsidR="00891A62" w:rsidRPr="007E540C" w:rsidRDefault="00891A62" w:rsidP="00A1184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Computers   Home Prep</w:t>
            </w:r>
          </w:p>
        </w:tc>
      </w:tr>
      <w:tr w:rsidR="00C639DA" w:rsidRPr="00AA36D1" w:rsidTr="00A97C05">
        <w:trPr>
          <w:cantSplit/>
          <w:trHeight w:val="809"/>
        </w:trPr>
        <w:tc>
          <w:tcPr>
            <w:tcW w:w="524" w:type="dxa"/>
            <w:vMerge/>
            <w:shd w:val="clear" w:color="auto" w:fill="auto"/>
            <w:textDirection w:val="btLr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9" w:type="dxa"/>
            <w:vMerge/>
            <w:shd w:val="clear" w:color="auto" w:fill="8EAADB" w:themeFill="accent1" w:themeFillTint="99"/>
            <w:vAlign w:val="center"/>
          </w:tcPr>
          <w:p w:rsidR="00891A62" w:rsidRDefault="00891A62" w:rsidP="00C422D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6" w:type="dxa"/>
            <w:gridSpan w:val="2"/>
            <w:vMerge/>
            <w:shd w:val="clear" w:color="auto" w:fill="00B0F0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891A62" w:rsidRDefault="00891A62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textDirection w:val="btLr"/>
          </w:tcPr>
          <w:p w:rsidR="00891A62" w:rsidRDefault="00891A62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317" w:type="dxa"/>
            <w:gridSpan w:val="5"/>
            <w:shd w:val="clear" w:color="auto" w:fill="BDD6EE" w:themeFill="accent5" w:themeFillTint="66"/>
            <w:vAlign w:val="center"/>
          </w:tcPr>
          <w:p w:rsidR="00C639DA" w:rsidRPr="00C639DA" w:rsidRDefault="00996CA4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Preparing for my Future</w:t>
            </w:r>
          </w:p>
          <w:p w:rsidR="00891A62" w:rsidRDefault="00C639DA" w:rsidP="00891A6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 w:rsidR="00891A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68" w:type="dxa"/>
            <w:vMerge/>
            <w:shd w:val="clear" w:color="auto" w:fill="auto"/>
            <w:textDirection w:val="btLr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shd w:val="clear" w:color="auto" w:fill="auto"/>
            <w:textDirection w:val="btLr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vMerge/>
            <w:shd w:val="clear" w:color="auto" w:fill="92D050"/>
            <w:textDirection w:val="btLr"/>
          </w:tcPr>
          <w:p w:rsidR="00891A62" w:rsidRDefault="00891A62" w:rsidP="00C422D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10" w:type="dxa"/>
            <w:vMerge/>
            <w:shd w:val="clear" w:color="auto" w:fill="FFE599" w:themeFill="accent4" w:themeFillTint="66"/>
            <w:vAlign w:val="center"/>
          </w:tcPr>
          <w:p w:rsidR="00891A62" w:rsidRDefault="00891A62" w:rsidP="0084789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22" w:type="dxa"/>
            <w:vMerge/>
            <w:shd w:val="clear" w:color="auto" w:fill="auto"/>
            <w:textDirection w:val="btLr"/>
            <w:vAlign w:val="center"/>
          </w:tcPr>
          <w:p w:rsidR="00891A62" w:rsidRDefault="00891A62" w:rsidP="00A1184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C639DA" w:rsidRPr="00AA36D1" w:rsidTr="00A97C05">
        <w:trPr>
          <w:cantSplit/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565" w:type="dxa"/>
            <w:gridSpan w:val="3"/>
            <w:shd w:val="clear" w:color="auto" w:fill="FFE599" w:themeFill="accent4" w:themeFillTint="66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A97C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Independence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Daily Living </w:t>
            </w: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29" w:type="dxa"/>
            <w:gridSpan w:val="3"/>
            <w:shd w:val="clear" w:color="auto" w:fill="BDD6EE" w:themeFill="accent5" w:themeFillTint="66"/>
            <w:vAlign w:val="center"/>
          </w:tcPr>
          <w:p w:rsidR="00996CA4" w:rsidRPr="00C639DA" w:rsidRDefault="00996CA4" w:rsidP="00996CA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Preparing for my Future</w:t>
            </w:r>
          </w:p>
          <w:p w:rsidR="00891A62" w:rsidRPr="007E540C" w:rsidRDefault="00891A62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Science </w:t>
            </w:r>
          </w:p>
        </w:tc>
        <w:tc>
          <w:tcPr>
            <w:tcW w:w="888" w:type="dxa"/>
            <w:gridSpan w:val="2"/>
            <w:shd w:val="clear" w:color="auto" w:fill="92D050"/>
            <w:textDirection w:val="btLr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891A62" w:rsidRDefault="00891A62" w:rsidP="00847890">
            <w:pPr>
              <w:spacing w:line="259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  <w:p w:rsidR="00891A62" w:rsidRPr="007E540C" w:rsidRDefault="00891A62" w:rsidP="0084789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10" w:type="dxa"/>
            <w:gridSpan w:val="2"/>
            <w:shd w:val="clear" w:color="auto" w:fill="8EAADB" w:themeFill="accent1" w:themeFillTint="99"/>
            <w:vAlign w:val="center"/>
          </w:tcPr>
          <w:p w:rsidR="00A34B4B" w:rsidRPr="00152C4C" w:rsidRDefault="00A34B4B" w:rsidP="00A34B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Community and Wider World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722" w:type="dxa"/>
            <w:vMerge/>
            <w:shd w:val="clear" w:color="auto" w:fill="auto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C639DA" w:rsidRPr="00AA36D1" w:rsidTr="00B97EDD">
        <w:trPr>
          <w:cantSplit/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9" w:type="dxa"/>
            <w:shd w:val="clear" w:color="auto" w:fill="F4B083" w:themeFill="accent2" w:themeFillTint="99"/>
          </w:tcPr>
          <w:p w:rsidR="00891A62" w:rsidRDefault="00891A62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891A62" w:rsidRPr="00C639DA" w:rsidRDefault="00C639DA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996C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Health and Wellbeing</w:t>
            </w:r>
          </w:p>
          <w:p w:rsidR="00891A62" w:rsidRDefault="00891A62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:rsidR="00891A62" w:rsidRPr="007E540C" w:rsidRDefault="00891A62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92" w:type="dxa"/>
            <w:shd w:val="clear" w:color="auto" w:fill="FFE599" w:themeFill="accent4" w:themeFillTint="66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A97C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Independence</w:t>
            </w:r>
          </w:p>
          <w:p w:rsidR="00891A62" w:rsidRPr="00F02669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0266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674" w:type="dxa"/>
            <w:shd w:val="clear" w:color="auto" w:fill="92D050"/>
            <w:textDirection w:val="btLr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891A62" w:rsidRPr="00F02669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317" w:type="dxa"/>
            <w:gridSpan w:val="5"/>
            <w:shd w:val="clear" w:color="auto" w:fill="8EAADB" w:themeFill="accent1" w:themeFillTint="99"/>
            <w:vAlign w:val="center"/>
          </w:tcPr>
          <w:p w:rsidR="00B07185" w:rsidRPr="00152C4C" w:rsidRDefault="00B07185" w:rsidP="00B0718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Community and Wider World</w:t>
            </w:r>
          </w:p>
          <w:p w:rsidR="00C639DA" w:rsidRPr="007E540C" w:rsidRDefault="00891A62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  <w:r w:rsidR="00C639DA"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:rsidR="00891A62" w:rsidRPr="007E540C" w:rsidRDefault="00891A62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10" w:type="dxa"/>
            <w:gridSpan w:val="2"/>
            <w:shd w:val="clear" w:color="auto" w:fill="00B0F0"/>
            <w:vAlign w:val="center"/>
          </w:tcPr>
          <w:p w:rsidR="00A34B4B" w:rsidRPr="00152C4C" w:rsidRDefault="00A34B4B" w:rsidP="00A34B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creativity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722" w:type="dxa"/>
            <w:vMerge/>
            <w:shd w:val="clear" w:color="auto" w:fill="auto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C639DA" w:rsidRPr="00AA36D1" w:rsidTr="00A97C05">
        <w:trPr>
          <w:cantSplit/>
          <w:trHeight w:val="1413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C639DA" w:rsidRPr="007E540C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C639DA" w:rsidRPr="007E540C" w:rsidRDefault="00C639D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9" w:type="dxa"/>
            <w:shd w:val="clear" w:color="auto" w:fill="00B0F0"/>
          </w:tcPr>
          <w:p w:rsidR="00C639DA" w:rsidRDefault="00C639DA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C639DA" w:rsidRPr="00152C4C" w:rsidRDefault="00C639DA" w:rsidP="00A34B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creativity</w:t>
            </w:r>
          </w:p>
          <w:p w:rsidR="00C639DA" w:rsidRPr="007E540C" w:rsidRDefault="00C639DA" w:rsidP="00A34B4B">
            <w:pPr>
              <w:shd w:val="clear" w:color="auto" w:fill="00B0F0"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766" w:type="dxa"/>
            <w:gridSpan w:val="2"/>
            <w:shd w:val="clear" w:color="auto" w:fill="8EAADB" w:themeFill="accent1" w:themeFillTint="99"/>
            <w:vAlign w:val="center"/>
          </w:tcPr>
          <w:p w:rsidR="00C639DA" w:rsidRPr="00152C4C" w:rsidRDefault="00C639DA" w:rsidP="00A34B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Community and Wider World</w:t>
            </w:r>
          </w:p>
          <w:p w:rsidR="00C639DA" w:rsidRPr="00A34B4B" w:rsidRDefault="00C639DA" w:rsidP="00A34B4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Work Related Learning </w:t>
            </w:r>
          </w:p>
        </w:tc>
        <w:tc>
          <w:tcPr>
            <w:tcW w:w="672" w:type="dxa"/>
            <w:vMerge/>
          </w:tcPr>
          <w:p w:rsidR="00C639DA" w:rsidRPr="007E540C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shd w:val="clear" w:color="auto" w:fill="CCCCFF"/>
          </w:tcPr>
          <w:p w:rsidR="00C639DA" w:rsidRPr="007E540C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90" w:type="dxa"/>
            <w:shd w:val="clear" w:color="auto" w:fill="92D050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Communication, Interaction and Literacy</w:t>
            </w:r>
          </w:p>
          <w:p w:rsidR="00C639DA" w:rsidRPr="007E540C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856" w:type="dxa"/>
            <w:shd w:val="clear" w:color="auto" w:fill="92D050"/>
            <w:textDirection w:val="btLr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C639DA" w:rsidRPr="007E540C" w:rsidRDefault="00C639DA" w:rsidP="00F15FEE">
            <w:pPr>
              <w:spacing w:line="259" w:lineRule="auto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1171" w:type="dxa"/>
            <w:gridSpan w:val="3"/>
            <w:shd w:val="clear" w:color="auto" w:fill="BDD6EE" w:themeFill="accent5" w:themeFillTint="66"/>
            <w:vAlign w:val="center"/>
          </w:tcPr>
          <w:p w:rsidR="00996CA4" w:rsidRPr="00C639DA" w:rsidRDefault="00996CA4" w:rsidP="00996CA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Preparing for my Future</w:t>
            </w:r>
          </w:p>
          <w:p w:rsidR="00C639DA" w:rsidRPr="007E540C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768" w:type="dxa"/>
            <w:vMerge/>
            <w:vAlign w:val="center"/>
            <w:hideMark/>
          </w:tcPr>
          <w:p w:rsidR="00C639DA" w:rsidRPr="007E540C" w:rsidRDefault="00C639D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C639DA" w:rsidRPr="007E540C" w:rsidRDefault="00C639DA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10" w:type="dxa"/>
            <w:gridSpan w:val="2"/>
            <w:shd w:val="clear" w:color="auto" w:fill="FFE599" w:themeFill="accent4" w:themeFillTint="66"/>
            <w:vAlign w:val="center"/>
          </w:tcPr>
          <w:p w:rsidR="00C639DA" w:rsidRPr="00C639DA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A97C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Independence</w:t>
            </w:r>
          </w:p>
          <w:p w:rsidR="00C639DA" w:rsidRPr="007E540C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Design Technology  </w:t>
            </w:r>
          </w:p>
        </w:tc>
        <w:tc>
          <w:tcPr>
            <w:tcW w:w="722" w:type="dxa"/>
            <w:vMerge/>
            <w:shd w:val="clear" w:color="auto" w:fill="auto"/>
            <w:vAlign w:val="center"/>
          </w:tcPr>
          <w:p w:rsidR="00C639DA" w:rsidRPr="007E540C" w:rsidRDefault="00C639DA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C639DA" w:rsidRPr="00AA36D1" w:rsidTr="00B97EDD">
        <w:trPr>
          <w:cantSplit/>
          <w:trHeight w:val="795"/>
        </w:trPr>
        <w:tc>
          <w:tcPr>
            <w:tcW w:w="524" w:type="dxa"/>
            <w:vMerge w:val="restart"/>
            <w:shd w:val="clear" w:color="auto" w:fill="auto"/>
            <w:textDirection w:val="btLr"/>
            <w:vAlign w:val="center"/>
            <w:hideMark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9" w:type="dxa"/>
            <w:shd w:val="clear" w:color="auto" w:fill="92D050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Communication, Interaction and Literacy</w:t>
            </w:r>
          </w:p>
          <w:p w:rsidR="00891A62" w:rsidRPr="00C639DA" w:rsidRDefault="00891A62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766" w:type="dxa"/>
            <w:gridSpan w:val="2"/>
            <w:vMerge w:val="restart"/>
            <w:shd w:val="clear" w:color="auto" w:fill="F4B083" w:themeFill="accent2" w:themeFillTint="99"/>
            <w:vAlign w:val="center"/>
          </w:tcPr>
          <w:p w:rsidR="00996CA4" w:rsidRPr="00C639DA" w:rsidRDefault="00C639DA" w:rsidP="00996CA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996C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Health and Wellbeing</w:t>
            </w:r>
          </w:p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60" w:type="dxa"/>
            <w:gridSpan w:val="4"/>
            <w:vMerge w:val="restart"/>
            <w:shd w:val="clear" w:color="auto" w:fill="BDD6EE" w:themeFill="accent5" w:themeFillTint="66"/>
            <w:vAlign w:val="center"/>
          </w:tcPr>
          <w:p w:rsidR="00996CA4" w:rsidRPr="00C639DA" w:rsidRDefault="00996CA4" w:rsidP="00996CA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Preparing for my Future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857" w:type="dxa"/>
            <w:vMerge w:val="restart"/>
            <w:shd w:val="clear" w:color="auto" w:fill="8EAADB" w:themeFill="accent1" w:themeFillTint="99"/>
            <w:textDirection w:val="btLr"/>
            <w:vAlign w:val="center"/>
          </w:tcPr>
          <w:p w:rsidR="00152C4C" w:rsidRPr="00152C4C" w:rsidRDefault="00152C4C" w:rsidP="00152C4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152C4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Community and Wider World</w:t>
            </w:r>
          </w:p>
          <w:p w:rsidR="00891A62" w:rsidRPr="007E540C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Assembly</w:t>
            </w:r>
          </w:p>
        </w:tc>
        <w:tc>
          <w:tcPr>
            <w:tcW w:w="768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vMerge w:val="restart"/>
            <w:shd w:val="clear" w:color="auto" w:fill="92D050"/>
            <w:textDirection w:val="btLr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  <w:t>My Communication, Interaction and Literacy</w:t>
            </w:r>
          </w:p>
          <w:p w:rsidR="00891A62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  <w:p w:rsidR="00891A62" w:rsidRPr="007E540C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10" w:type="dxa"/>
            <w:vMerge w:val="restart"/>
            <w:shd w:val="clear" w:color="auto" w:fill="FFE599" w:themeFill="accent4" w:themeFillTint="66"/>
            <w:vAlign w:val="center"/>
          </w:tcPr>
          <w:p w:rsidR="00C639DA" w:rsidRPr="00C639DA" w:rsidRDefault="00C639DA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C639D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My </w:t>
            </w:r>
            <w:r w:rsidR="00A97C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Independence</w:t>
            </w:r>
          </w:p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Leisure </w:t>
            </w:r>
          </w:p>
        </w:tc>
        <w:tc>
          <w:tcPr>
            <w:tcW w:w="722" w:type="dxa"/>
            <w:vMerge/>
            <w:shd w:val="clear" w:color="auto" w:fill="auto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C639DA" w:rsidRPr="00AA36D1" w:rsidTr="00B97EDD">
        <w:trPr>
          <w:cantSplit/>
          <w:trHeight w:val="608"/>
        </w:trPr>
        <w:tc>
          <w:tcPr>
            <w:tcW w:w="524" w:type="dxa"/>
            <w:vMerge/>
            <w:shd w:val="clear" w:color="auto" w:fill="auto"/>
            <w:textDirection w:val="btLr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99" w:type="dxa"/>
            <w:shd w:val="clear" w:color="auto" w:fill="BDD6EE" w:themeFill="accent5" w:themeFillTint="66"/>
            <w:vAlign w:val="center"/>
          </w:tcPr>
          <w:p w:rsidR="00996CA4" w:rsidRPr="00C639DA" w:rsidRDefault="00996CA4" w:rsidP="00996CA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Preparing for my Future</w:t>
            </w:r>
          </w:p>
          <w:p w:rsidR="00891A62" w:rsidRDefault="00891A62" w:rsidP="00891A6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766" w:type="dxa"/>
            <w:gridSpan w:val="2"/>
            <w:vMerge/>
            <w:shd w:val="clear" w:color="auto" w:fill="F4B083" w:themeFill="accent2" w:themeFillTint="99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60" w:type="dxa"/>
            <w:gridSpan w:val="4"/>
            <w:vMerge/>
            <w:shd w:val="clear" w:color="auto" w:fill="BDD6EE" w:themeFill="accent5" w:themeFillTint="66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7" w:type="dxa"/>
            <w:vMerge/>
            <w:shd w:val="clear" w:color="auto" w:fill="8EAADB" w:themeFill="accent1" w:themeFillTint="99"/>
            <w:textDirection w:val="btLr"/>
            <w:vAlign w:val="center"/>
          </w:tcPr>
          <w:p w:rsidR="00891A62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8" w:type="dxa"/>
            <w:vMerge/>
            <w:vAlign w:val="center"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5" w:type="dxa"/>
            <w:vMerge/>
            <w:vAlign w:val="center"/>
          </w:tcPr>
          <w:p w:rsidR="00891A62" w:rsidRPr="007E540C" w:rsidRDefault="00891A62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vMerge/>
            <w:shd w:val="clear" w:color="auto" w:fill="92D050"/>
            <w:textDirection w:val="btLr"/>
            <w:vAlign w:val="center"/>
          </w:tcPr>
          <w:p w:rsidR="00891A62" w:rsidRDefault="00891A62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10" w:type="dxa"/>
            <w:vMerge/>
            <w:shd w:val="clear" w:color="auto" w:fill="FFE599" w:themeFill="accent4" w:themeFillTint="66"/>
            <w:vAlign w:val="center"/>
          </w:tcPr>
          <w:p w:rsidR="00891A62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22" w:type="dxa"/>
            <w:vMerge/>
            <w:shd w:val="clear" w:color="auto" w:fill="auto"/>
            <w:vAlign w:val="center"/>
          </w:tcPr>
          <w:p w:rsidR="00891A62" w:rsidRPr="007E540C" w:rsidRDefault="00891A6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640969">
      <w:pgSz w:w="16838" w:h="11906" w:orient="landscape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40C"/>
    <w:rsid w:val="00007F89"/>
    <w:rsid w:val="00046F45"/>
    <w:rsid w:val="00066D32"/>
    <w:rsid w:val="000956BE"/>
    <w:rsid w:val="00134E11"/>
    <w:rsid w:val="00152C4C"/>
    <w:rsid w:val="001A6C0E"/>
    <w:rsid w:val="00246421"/>
    <w:rsid w:val="002B2C66"/>
    <w:rsid w:val="002B5A4C"/>
    <w:rsid w:val="00311D05"/>
    <w:rsid w:val="003432FF"/>
    <w:rsid w:val="003B0E5F"/>
    <w:rsid w:val="003F1160"/>
    <w:rsid w:val="004245FE"/>
    <w:rsid w:val="00541BD8"/>
    <w:rsid w:val="0059013A"/>
    <w:rsid w:val="005B3228"/>
    <w:rsid w:val="006118CA"/>
    <w:rsid w:val="00621B3D"/>
    <w:rsid w:val="00640969"/>
    <w:rsid w:val="006F7315"/>
    <w:rsid w:val="007430DB"/>
    <w:rsid w:val="007A4893"/>
    <w:rsid w:val="007E540C"/>
    <w:rsid w:val="00803FC0"/>
    <w:rsid w:val="00806560"/>
    <w:rsid w:val="00811411"/>
    <w:rsid w:val="00814326"/>
    <w:rsid w:val="00846B8F"/>
    <w:rsid w:val="00847890"/>
    <w:rsid w:val="00860A6E"/>
    <w:rsid w:val="00891A62"/>
    <w:rsid w:val="008D2A5A"/>
    <w:rsid w:val="00901A71"/>
    <w:rsid w:val="0098770F"/>
    <w:rsid w:val="00996CA4"/>
    <w:rsid w:val="009C3E69"/>
    <w:rsid w:val="00A1184E"/>
    <w:rsid w:val="00A2038F"/>
    <w:rsid w:val="00A34B4B"/>
    <w:rsid w:val="00A73E41"/>
    <w:rsid w:val="00A944A5"/>
    <w:rsid w:val="00A97C05"/>
    <w:rsid w:val="00AA36D1"/>
    <w:rsid w:val="00B07185"/>
    <w:rsid w:val="00B163D7"/>
    <w:rsid w:val="00B7338E"/>
    <w:rsid w:val="00B97EDD"/>
    <w:rsid w:val="00C422D4"/>
    <w:rsid w:val="00C639DA"/>
    <w:rsid w:val="00CD700B"/>
    <w:rsid w:val="00D007A7"/>
    <w:rsid w:val="00D04215"/>
    <w:rsid w:val="00D5100B"/>
    <w:rsid w:val="00D847B6"/>
    <w:rsid w:val="00DB0FBB"/>
    <w:rsid w:val="00DD0549"/>
    <w:rsid w:val="00E749DF"/>
    <w:rsid w:val="00ED22A6"/>
    <w:rsid w:val="00F02669"/>
    <w:rsid w:val="00F15FEE"/>
    <w:rsid w:val="00F3322F"/>
    <w:rsid w:val="00F41001"/>
    <w:rsid w:val="00FA6A8E"/>
    <w:rsid w:val="00FE3A5C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B7FBB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7</cp:revision>
  <cp:lastPrinted>2022-12-14T12:18:00Z</cp:lastPrinted>
  <dcterms:created xsi:type="dcterms:W3CDTF">2022-12-07T09:33:00Z</dcterms:created>
  <dcterms:modified xsi:type="dcterms:W3CDTF">2022-12-15T07:32:00Z</dcterms:modified>
</cp:coreProperties>
</file>