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7D1" w:rsidRDefault="00EF37D1" w:rsidP="00EF37D1">
      <w:pPr>
        <w:tabs>
          <w:tab w:val="right" w:pos="9026"/>
        </w:tabs>
        <w:jc w:val="both"/>
        <w:rPr>
          <w:rFonts w:ascii="Poppins" w:hAnsi="Poppins" w:cs="Poppins"/>
        </w:rPr>
      </w:pPr>
      <w:r>
        <w:rPr>
          <w:rFonts w:ascii="Poppins" w:hAnsi="Poppins" w:cs="Poppins"/>
        </w:rPr>
        <w:tab/>
      </w:r>
    </w:p>
    <w:p w:rsidR="00EF37D1" w:rsidRDefault="00EF37D1" w:rsidP="00EF37D1">
      <w:pPr>
        <w:jc w:val="center"/>
        <w:rPr>
          <w:rFonts w:ascii="Poppins" w:hAnsi="Poppins" w:cs="Poppins"/>
          <w:b/>
          <w:sz w:val="28"/>
          <w:szCs w:val="28"/>
        </w:rPr>
      </w:pPr>
      <w:r>
        <w:rPr>
          <w:noProof/>
          <w:lang w:eastAsia="en-GB"/>
        </w:rPr>
        <w:drawing>
          <wp:inline distT="0" distB="0" distL="0" distR="0" wp14:anchorId="5EA328EA" wp14:editId="34658D73">
            <wp:extent cx="5224843" cy="1951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99977" cy="1979416"/>
                    </a:xfrm>
                    <a:prstGeom prst="rect">
                      <a:avLst/>
                    </a:prstGeom>
                  </pic:spPr>
                </pic:pic>
              </a:graphicData>
            </a:graphic>
          </wp:inline>
        </w:drawing>
      </w:r>
    </w:p>
    <w:p w:rsidR="00EF37D1" w:rsidRDefault="00EF37D1" w:rsidP="00EF37D1">
      <w:pPr>
        <w:jc w:val="center"/>
        <w:rPr>
          <w:rFonts w:ascii="Poppins" w:hAnsi="Poppins" w:cs="Poppins"/>
          <w:b/>
          <w:sz w:val="28"/>
          <w:szCs w:val="28"/>
        </w:rPr>
      </w:pPr>
    </w:p>
    <w:p w:rsidR="00EF37D1" w:rsidRDefault="00EF37D1" w:rsidP="00EF37D1">
      <w:pPr>
        <w:jc w:val="center"/>
        <w:rPr>
          <w:rFonts w:ascii="Arial" w:hAnsi="Arial" w:cs="Arial"/>
          <w:b/>
          <w:sz w:val="52"/>
          <w:szCs w:val="28"/>
        </w:rPr>
      </w:pPr>
      <w:r>
        <w:rPr>
          <w:rFonts w:ascii="Arial" w:hAnsi="Arial" w:cs="Arial"/>
          <w:b/>
          <w:sz w:val="52"/>
          <w:szCs w:val="28"/>
        </w:rPr>
        <w:t>Admissions Information</w:t>
      </w:r>
    </w:p>
    <w:p w:rsidR="00EF37D1" w:rsidRDefault="00EF37D1" w:rsidP="00EF37D1">
      <w:pPr>
        <w:jc w:val="center"/>
        <w:rPr>
          <w:rFonts w:ascii="Arial" w:hAnsi="Arial" w:cs="Arial"/>
          <w:b/>
          <w:sz w:val="52"/>
          <w:szCs w:val="28"/>
        </w:rPr>
      </w:pPr>
      <w:r>
        <w:rPr>
          <w:rFonts w:ascii="Arial" w:hAnsi="Arial" w:cs="Arial"/>
          <w:b/>
          <w:sz w:val="52"/>
          <w:szCs w:val="28"/>
        </w:rPr>
        <w:t>202</w:t>
      </w:r>
      <w:r w:rsidR="0000765A">
        <w:rPr>
          <w:rFonts w:ascii="Arial" w:hAnsi="Arial" w:cs="Arial"/>
          <w:b/>
          <w:sz w:val="52"/>
          <w:szCs w:val="28"/>
        </w:rPr>
        <w:t>1</w:t>
      </w:r>
      <w:r>
        <w:rPr>
          <w:rFonts w:ascii="Arial" w:hAnsi="Arial" w:cs="Arial"/>
          <w:b/>
          <w:sz w:val="52"/>
          <w:szCs w:val="28"/>
        </w:rPr>
        <w:t>/202</w:t>
      </w:r>
      <w:r w:rsidR="0000765A">
        <w:rPr>
          <w:rFonts w:ascii="Arial" w:hAnsi="Arial" w:cs="Arial"/>
          <w:b/>
          <w:sz w:val="52"/>
          <w:szCs w:val="28"/>
        </w:rPr>
        <w:t>2</w:t>
      </w: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jc w:val="center"/>
        <w:rPr>
          <w:rFonts w:ascii="Poppins" w:hAnsi="Poppins" w:cs="Poppins"/>
          <w:b/>
          <w:sz w:val="28"/>
          <w:szCs w:val="28"/>
        </w:rPr>
      </w:pPr>
    </w:p>
    <w:p w:rsidR="00EF37D1" w:rsidRDefault="00EF37D1" w:rsidP="00EF37D1">
      <w:pPr>
        <w:rPr>
          <w:rFonts w:ascii="Poppins" w:hAnsi="Poppins" w:cs="Poppins"/>
          <w:b/>
          <w:sz w:val="28"/>
          <w:szCs w:val="28"/>
        </w:rPr>
      </w:pPr>
    </w:p>
    <w:p w:rsidR="00740627" w:rsidRDefault="00254B7D"/>
    <w:p w:rsidR="00EF37D1" w:rsidRDefault="00EF37D1"/>
    <w:p w:rsidR="00EF37D1" w:rsidRDefault="00EF37D1"/>
    <w:p w:rsidR="00EF37D1" w:rsidRDefault="00EF37D1"/>
    <w:p w:rsidR="00EF37D1" w:rsidRDefault="00254B7D">
      <w:r>
        <w:rPr>
          <w:noProof/>
          <w:lang w:eastAsia="en-GB"/>
        </w:rPr>
        <w:lastRenderedPageBreak/>
        <w:drawing>
          <wp:anchor distT="0" distB="0" distL="114300" distR="114300" simplePos="0" relativeHeight="251659264" behindDoc="1" locked="0" layoutInCell="1" allowOverlap="1" wp14:anchorId="6DEB6BAF" wp14:editId="7B8F0644">
            <wp:simplePos x="0" y="0"/>
            <wp:positionH relativeFrom="margin">
              <wp:align>center</wp:align>
            </wp:positionH>
            <wp:positionV relativeFrom="paragraph">
              <wp:posOffset>0</wp:posOffset>
            </wp:positionV>
            <wp:extent cx="2216785" cy="827405"/>
            <wp:effectExtent l="0" t="0" r="0" b="0"/>
            <wp:wrapTight wrapText="bothSides">
              <wp:wrapPolygon edited="0">
                <wp:start x="0" y="0"/>
                <wp:lineTo x="0" y="20887"/>
                <wp:lineTo x="21346" y="20887"/>
                <wp:lineTo x="213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16785" cy="827405"/>
                    </a:xfrm>
                    <a:prstGeom prst="rect">
                      <a:avLst/>
                    </a:prstGeom>
                  </pic:spPr>
                </pic:pic>
              </a:graphicData>
            </a:graphic>
            <wp14:sizeRelH relativeFrom="page">
              <wp14:pctWidth>0</wp14:pctWidth>
            </wp14:sizeRelH>
            <wp14:sizeRelV relativeFrom="page">
              <wp14:pctHeight>0</wp14:pctHeight>
            </wp14:sizeRelV>
          </wp:anchor>
        </w:drawing>
      </w:r>
    </w:p>
    <w:p w:rsidR="00EF37D1" w:rsidRDefault="00EF37D1"/>
    <w:p w:rsidR="00EF37D1" w:rsidRDefault="00EF37D1"/>
    <w:p w:rsidR="00EF37D1" w:rsidRDefault="00EF37D1"/>
    <w:p w:rsidR="00EF37D1" w:rsidRDefault="00EF37D1">
      <w:pPr>
        <w:rPr>
          <w:rFonts w:ascii="Arial" w:hAnsi="Arial" w:cs="Arial"/>
          <w:b/>
          <w:sz w:val="24"/>
        </w:rPr>
      </w:pPr>
      <w:r>
        <w:rPr>
          <w:rFonts w:ascii="Arial" w:hAnsi="Arial" w:cs="Arial"/>
          <w:b/>
          <w:sz w:val="24"/>
        </w:rPr>
        <w:t>School Uniform</w:t>
      </w:r>
    </w:p>
    <w:p w:rsidR="00EF37D1" w:rsidRPr="00DD4A99" w:rsidRDefault="00EF37D1">
      <w:pPr>
        <w:rPr>
          <w:rFonts w:ascii="Arial" w:hAnsi="Arial" w:cs="Arial"/>
        </w:rPr>
      </w:pPr>
      <w:r w:rsidRPr="00DD4A99">
        <w:rPr>
          <w:rFonts w:ascii="Arial" w:hAnsi="Arial" w:cs="Arial"/>
          <w:b/>
        </w:rPr>
        <w:t>Primary</w:t>
      </w:r>
      <w:r w:rsidR="009B7A4F">
        <w:rPr>
          <w:rFonts w:ascii="Arial" w:hAnsi="Arial" w:cs="Arial"/>
        </w:rPr>
        <w:t xml:space="preserve"> </w:t>
      </w:r>
      <w:r w:rsidR="009B7A4F" w:rsidRPr="009B7A4F">
        <w:rPr>
          <w:rFonts w:ascii="Arial" w:hAnsi="Arial" w:cs="Arial"/>
          <w:b/>
        </w:rPr>
        <w:t>&amp; Secondary</w:t>
      </w:r>
      <w:r w:rsidR="009B7A4F">
        <w:rPr>
          <w:rFonts w:ascii="Arial" w:hAnsi="Arial" w:cs="Arial"/>
        </w:rPr>
        <w:t xml:space="preserve"> </w:t>
      </w:r>
    </w:p>
    <w:p w:rsidR="00EF37D1" w:rsidRPr="00DD4A99" w:rsidRDefault="00C86D19" w:rsidP="00DD4A99">
      <w:pPr>
        <w:pStyle w:val="ListParagraph"/>
        <w:numPr>
          <w:ilvl w:val="0"/>
          <w:numId w:val="4"/>
        </w:numPr>
        <w:rPr>
          <w:rFonts w:ascii="Arial" w:hAnsi="Arial" w:cs="Arial"/>
        </w:rPr>
      </w:pPr>
      <w:r>
        <w:rPr>
          <w:rFonts w:ascii="Arial" w:hAnsi="Arial" w:cs="Arial"/>
        </w:rPr>
        <w:t>Grey or Black Trousers</w:t>
      </w:r>
      <w:r w:rsidR="00DD4A99" w:rsidRPr="00DD4A99">
        <w:rPr>
          <w:rFonts w:ascii="Arial" w:hAnsi="Arial" w:cs="Arial"/>
        </w:rPr>
        <w:t>/Skirt/Pinafore</w:t>
      </w:r>
    </w:p>
    <w:p w:rsidR="00EF37D1" w:rsidRPr="00DD4A99" w:rsidRDefault="00C86D19" w:rsidP="00DD4A99">
      <w:pPr>
        <w:pStyle w:val="ListParagraph"/>
        <w:numPr>
          <w:ilvl w:val="0"/>
          <w:numId w:val="4"/>
        </w:numPr>
        <w:rPr>
          <w:rFonts w:ascii="Arial" w:hAnsi="Arial" w:cs="Arial"/>
        </w:rPr>
      </w:pPr>
      <w:r>
        <w:rPr>
          <w:rFonts w:ascii="Arial" w:hAnsi="Arial" w:cs="Arial"/>
        </w:rPr>
        <w:t xml:space="preserve">White </w:t>
      </w:r>
      <w:r w:rsidR="009B7A4F">
        <w:rPr>
          <w:rFonts w:ascii="Arial" w:hAnsi="Arial" w:cs="Arial"/>
        </w:rPr>
        <w:t>shirt or t-shirt</w:t>
      </w:r>
    </w:p>
    <w:p w:rsidR="00DD4A99" w:rsidRDefault="00C86D19" w:rsidP="00DD4A99">
      <w:pPr>
        <w:pStyle w:val="ListParagraph"/>
        <w:numPr>
          <w:ilvl w:val="0"/>
          <w:numId w:val="4"/>
        </w:numPr>
        <w:rPr>
          <w:rFonts w:ascii="Arial" w:hAnsi="Arial" w:cs="Arial"/>
        </w:rPr>
      </w:pPr>
      <w:r>
        <w:rPr>
          <w:rFonts w:ascii="Arial" w:hAnsi="Arial" w:cs="Arial"/>
        </w:rPr>
        <w:t>Red sweatshirt, jumper, cardigan or fleece</w:t>
      </w:r>
    </w:p>
    <w:p w:rsidR="00C86D19" w:rsidRDefault="00C86D19" w:rsidP="00DD4A99">
      <w:pPr>
        <w:pStyle w:val="ListParagraph"/>
        <w:numPr>
          <w:ilvl w:val="0"/>
          <w:numId w:val="4"/>
        </w:numPr>
        <w:rPr>
          <w:rFonts w:ascii="Arial" w:hAnsi="Arial" w:cs="Arial"/>
        </w:rPr>
      </w:pPr>
      <w:r>
        <w:rPr>
          <w:rFonts w:ascii="Arial" w:hAnsi="Arial" w:cs="Arial"/>
        </w:rPr>
        <w:t>Black, grey or white socks</w:t>
      </w:r>
    </w:p>
    <w:p w:rsidR="00C86D19" w:rsidRPr="00DD4A99" w:rsidRDefault="00C86D19" w:rsidP="00DD4A99">
      <w:pPr>
        <w:pStyle w:val="ListParagraph"/>
        <w:numPr>
          <w:ilvl w:val="0"/>
          <w:numId w:val="4"/>
        </w:numPr>
        <w:rPr>
          <w:rFonts w:ascii="Arial" w:hAnsi="Arial" w:cs="Arial"/>
        </w:rPr>
      </w:pPr>
      <w:r>
        <w:rPr>
          <w:rFonts w:ascii="Arial" w:hAnsi="Arial" w:cs="Arial"/>
        </w:rPr>
        <w:t>Black shoes</w:t>
      </w:r>
    </w:p>
    <w:p w:rsidR="00EF37D1" w:rsidRPr="00DD4A99" w:rsidRDefault="00EF37D1" w:rsidP="00EF37D1">
      <w:pPr>
        <w:pStyle w:val="ListParagraph"/>
        <w:numPr>
          <w:ilvl w:val="0"/>
          <w:numId w:val="4"/>
        </w:numPr>
        <w:rPr>
          <w:rFonts w:ascii="Arial" w:hAnsi="Arial" w:cs="Arial"/>
        </w:rPr>
      </w:pPr>
      <w:r w:rsidRPr="00DD4A99">
        <w:rPr>
          <w:rFonts w:ascii="Arial" w:hAnsi="Arial" w:cs="Arial"/>
        </w:rPr>
        <w:t>P</w:t>
      </w:r>
      <w:r w:rsidR="00DD4A99" w:rsidRPr="00DD4A99">
        <w:rPr>
          <w:rFonts w:ascii="Arial" w:hAnsi="Arial" w:cs="Arial"/>
        </w:rPr>
        <w:t>E</w:t>
      </w:r>
      <w:r w:rsidRPr="00DD4A99">
        <w:rPr>
          <w:rFonts w:ascii="Arial" w:hAnsi="Arial" w:cs="Arial"/>
        </w:rPr>
        <w:t xml:space="preserve"> Kit – </w:t>
      </w:r>
      <w:r w:rsidR="00C86D19">
        <w:rPr>
          <w:rFonts w:ascii="Arial" w:hAnsi="Arial" w:cs="Arial"/>
        </w:rPr>
        <w:t xml:space="preserve">A white or red </w:t>
      </w:r>
      <w:r w:rsidR="00DD4A99" w:rsidRPr="00DD4A99">
        <w:rPr>
          <w:rFonts w:ascii="Arial" w:hAnsi="Arial" w:cs="Arial"/>
        </w:rPr>
        <w:t xml:space="preserve">T-shirt, </w:t>
      </w:r>
      <w:r w:rsidR="00C86D19">
        <w:rPr>
          <w:rFonts w:ascii="Arial" w:hAnsi="Arial" w:cs="Arial"/>
        </w:rPr>
        <w:t xml:space="preserve">black </w:t>
      </w:r>
      <w:r w:rsidR="00DD4A99" w:rsidRPr="00DD4A99">
        <w:rPr>
          <w:rFonts w:ascii="Arial" w:hAnsi="Arial" w:cs="Arial"/>
        </w:rPr>
        <w:t xml:space="preserve">shorts and </w:t>
      </w:r>
      <w:r w:rsidR="00C86D19">
        <w:rPr>
          <w:rFonts w:ascii="Arial" w:hAnsi="Arial" w:cs="Arial"/>
        </w:rPr>
        <w:t xml:space="preserve">black </w:t>
      </w:r>
      <w:r w:rsidR="00DD4A99" w:rsidRPr="00DD4A99">
        <w:rPr>
          <w:rFonts w:ascii="Arial" w:hAnsi="Arial" w:cs="Arial"/>
        </w:rPr>
        <w:t>pumps</w:t>
      </w:r>
    </w:p>
    <w:p w:rsidR="00EF37D1" w:rsidRDefault="00DD4A99" w:rsidP="00EF37D1">
      <w:pPr>
        <w:pStyle w:val="ListParagraph"/>
        <w:numPr>
          <w:ilvl w:val="0"/>
          <w:numId w:val="4"/>
        </w:numPr>
        <w:rPr>
          <w:rFonts w:ascii="Arial" w:hAnsi="Arial" w:cs="Arial"/>
        </w:rPr>
      </w:pPr>
      <w:r w:rsidRPr="00DD4A99">
        <w:rPr>
          <w:rFonts w:ascii="Arial" w:hAnsi="Arial" w:cs="Arial"/>
        </w:rPr>
        <w:t>School bag – Own choice of appropriate bag/satchel.</w:t>
      </w:r>
    </w:p>
    <w:p w:rsidR="009B7A4F" w:rsidRPr="009B7A4F" w:rsidRDefault="00C86D19" w:rsidP="009B7A4F">
      <w:pPr>
        <w:rPr>
          <w:rFonts w:ascii="Arial" w:hAnsi="Arial" w:cs="Arial"/>
        </w:rPr>
      </w:pPr>
      <w:r>
        <w:rPr>
          <w:rFonts w:ascii="Arial" w:hAnsi="Arial" w:cs="Arial"/>
        </w:rPr>
        <w:t xml:space="preserve">If you would like to order uniform for a primary school pupil with the Uffculme school logo, please visit the school website </w:t>
      </w:r>
      <w:hyperlink r:id="rId10" w:history="1">
        <w:r w:rsidRPr="00293FF2">
          <w:rPr>
            <w:rStyle w:val="Hyperlink"/>
            <w:rFonts w:ascii="Arial" w:hAnsi="Arial" w:cs="Arial"/>
          </w:rPr>
          <w:t>www.uffculme.org.uk</w:t>
        </w:r>
      </w:hyperlink>
      <w:r>
        <w:rPr>
          <w:rFonts w:ascii="Arial" w:hAnsi="Arial" w:cs="Arial"/>
        </w:rPr>
        <w:t>, select the ‘Parents &amp; Carers’ tab and choose the Uniform option. You will find a link to our direct supplier. Plain items can also be purchased through the website for pupils of any age or you can purchase plain items at any chain or department store.</w:t>
      </w:r>
    </w:p>
    <w:p w:rsidR="00EF37D1" w:rsidRPr="00DD4A99" w:rsidRDefault="006A6D97" w:rsidP="00EF37D1">
      <w:pPr>
        <w:rPr>
          <w:rFonts w:ascii="Arial" w:hAnsi="Arial" w:cs="Arial"/>
        </w:rPr>
      </w:pPr>
      <w:r>
        <w:rPr>
          <w:rFonts w:ascii="Arial" w:hAnsi="Arial" w:cs="Arial"/>
          <w:b/>
        </w:rPr>
        <w:t>Post 16</w:t>
      </w:r>
      <w:r w:rsidR="00EF37D1" w:rsidRPr="00DD4A99">
        <w:rPr>
          <w:rFonts w:ascii="Arial" w:hAnsi="Arial" w:cs="Arial"/>
        </w:rPr>
        <w:t>:</w:t>
      </w:r>
    </w:p>
    <w:p w:rsidR="00EF37D1" w:rsidRPr="00DD4A99" w:rsidRDefault="003A2312" w:rsidP="00EF37D1">
      <w:pPr>
        <w:pStyle w:val="ListParagraph"/>
        <w:numPr>
          <w:ilvl w:val="0"/>
          <w:numId w:val="5"/>
        </w:numPr>
        <w:rPr>
          <w:rFonts w:ascii="Arial" w:hAnsi="Arial" w:cs="Arial"/>
        </w:rPr>
      </w:pPr>
      <w:r>
        <w:rPr>
          <w:rFonts w:ascii="Arial" w:hAnsi="Arial" w:cs="Arial"/>
        </w:rPr>
        <w:t>S</w:t>
      </w:r>
      <w:r w:rsidR="00DD4A99" w:rsidRPr="00DD4A99">
        <w:rPr>
          <w:rFonts w:ascii="Arial" w:hAnsi="Arial" w:cs="Arial"/>
        </w:rPr>
        <w:t xml:space="preserve">tudents </w:t>
      </w:r>
      <w:r>
        <w:rPr>
          <w:rFonts w:ascii="Arial" w:hAnsi="Arial" w:cs="Arial"/>
        </w:rPr>
        <w:t xml:space="preserve">located at our </w:t>
      </w:r>
      <w:r w:rsidR="006A6D97">
        <w:rPr>
          <w:rFonts w:ascii="Arial" w:hAnsi="Arial" w:cs="Arial"/>
        </w:rPr>
        <w:t>Post 16</w:t>
      </w:r>
      <w:r>
        <w:rPr>
          <w:rFonts w:ascii="Arial" w:hAnsi="Arial" w:cs="Arial"/>
        </w:rPr>
        <w:t xml:space="preserve"> site do not</w:t>
      </w:r>
      <w:r w:rsidR="00DD4A99" w:rsidRPr="00DD4A99">
        <w:rPr>
          <w:rFonts w:ascii="Arial" w:hAnsi="Arial" w:cs="Arial"/>
        </w:rPr>
        <w:t xml:space="preserve"> need to wear a uniform. We ask that </w:t>
      </w:r>
      <w:r w:rsidR="00C86D19">
        <w:rPr>
          <w:rFonts w:ascii="Arial" w:hAnsi="Arial" w:cs="Arial"/>
        </w:rPr>
        <w:t>they wear smart casual clothing without logos or slogans.</w:t>
      </w:r>
    </w:p>
    <w:p w:rsidR="00EF37D1" w:rsidRPr="00DD4A99" w:rsidRDefault="00EF37D1" w:rsidP="00EF37D1">
      <w:pPr>
        <w:pStyle w:val="ListParagraph"/>
        <w:numPr>
          <w:ilvl w:val="0"/>
          <w:numId w:val="5"/>
        </w:numPr>
        <w:rPr>
          <w:rFonts w:ascii="Arial" w:hAnsi="Arial" w:cs="Arial"/>
        </w:rPr>
      </w:pPr>
      <w:r w:rsidRPr="00DD4A99">
        <w:rPr>
          <w:rFonts w:ascii="Arial" w:hAnsi="Arial" w:cs="Arial"/>
        </w:rPr>
        <w:t xml:space="preserve">PE Kit </w:t>
      </w:r>
      <w:r w:rsidR="00BB76E9" w:rsidRPr="00DD4A99">
        <w:rPr>
          <w:rFonts w:ascii="Arial" w:hAnsi="Arial" w:cs="Arial"/>
        </w:rPr>
        <w:t>–</w:t>
      </w:r>
      <w:r w:rsidRPr="00DD4A99">
        <w:rPr>
          <w:rFonts w:ascii="Arial" w:hAnsi="Arial" w:cs="Arial"/>
        </w:rPr>
        <w:t xml:space="preserve"> </w:t>
      </w:r>
      <w:r w:rsidR="00DD4A99" w:rsidRPr="00DD4A99">
        <w:rPr>
          <w:rFonts w:ascii="Arial" w:hAnsi="Arial" w:cs="Arial"/>
        </w:rPr>
        <w:t>Black Tracksuit, white tee-shirt and trainers for use in the indoor and outdoor gym.</w:t>
      </w:r>
    </w:p>
    <w:p w:rsidR="00DD4A99" w:rsidRDefault="00DD4A99" w:rsidP="00DD4A99">
      <w:pPr>
        <w:pStyle w:val="ListParagraph"/>
        <w:rPr>
          <w:rFonts w:ascii="Arial" w:hAnsi="Arial" w:cs="Arial"/>
          <w:highlight w:val="yellow"/>
        </w:rPr>
      </w:pPr>
    </w:p>
    <w:p w:rsidR="00EF37D1" w:rsidRDefault="00EF37D1" w:rsidP="00EF37D1">
      <w:pPr>
        <w:rPr>
          <w:rFonts w:ascii="Arial" w:hAnsi="Arial" w:cs="Arial"/>
        </w:rPr>
      </w:pPr>
      <w:r>
        <w:rPr>
          <w:rFonts w:ascii="Arial" w:hAnsi="Arial" w:cs="Arial"/>
        </w:rPr>
        <w:t xml:space="preserve">All items </w:t>
      </w:r>
      <w:r>
        <w:rPr>
          <w:rFonts w:ascii="Arial" w:hAnsi="Arial" w:cs="Arial"/>
          <w:b/>
        </w:rPr>
        <w:t xml:space="preserve">must be named – </w:t>
      </w:r>
      <w:r>
        <w:rPr>
          <w:rFonts w:ascii="Arial" w:hAnsi="Arial" w:cs="Arial"/>
        </w:rPr>
        <w:t>we may need to write a name on a label if clothes are not named (as items can sometimes inadvertently get mixed up.)</w:t>
      </w:r>
    </w:p>
    <w:p w:rsidR="00EF37D1" w:rsidRDefault="00EF37D1" w:rsidP="00EF37D1">
      <w:pPr>
        <w:rPr>
          <w:rFonts w:ascii="Arial" w:hAnsi="Arial" w:cs="Arial"/>
        </w:rPr>
      </w:pPr>
      <w:r>
        <w:rPr>
          <w:rFonts w:ascii="Arial" w:hAnsi="Arial" w:cs="Arial"/>
        </w:rPr>
        <w:t>Please provide one separate named bag</w:t>
      </w:r>
      <w:r w:rsidR="00DD4A99">
        <w:rPr>
          <w:rFonts w:ascii="Arial" w:hAnsi="Arial" w:cs="Arial"/>
        </w:rPr>
        <w:t>/holdall</w:t>
      </w:r>
      <w:r>
        <w:rPr>
          <w:rFonts w:ascii="Arial" w:hAnsi="Arial" w:cs="Arial"/>
        </w:rPr>
        <w:t xml:space="preserve"> (</w:t>
      </w:r>
      <w:r w:rsidRPr="00DD4A99">
        <w:rPr>
          <w:rFonts w:ascii="Arial" w:hAnsi="Arial" w:cs="Arial"/>
          <w:b/>
        </w:rPr>
        <w:t>not a plastic carrier</w:t>
      </w:r>
      <w:r>
        <w:rPr>
          <w:rFonts w:ascii="Arial" w:hAnsi="Arial" w:cs="Arial"/>
        </w:rPr>
        <w:t>) to hold your child’s PE Kit. Also, a second named bag if your child will require spare clothes during the school day.</w:t>
      </w:r>
    </w:p>
    <w:p w:rsidR="00EF37D1" w:rsidRDefault="00DD4A99" w:rsidP="00EF37D1">
      <w:pPr>
        <w:rPr>
          <w:rFonts w:ascii="Arial" w:hAnsi="Arial" w:cs="Arial"/>
        </w:rPr>
      </w:pPr>
      <w:r>
        <w:rPr>
          <w:rFonts w:ascii="Arial" w:hAnsi="Arial" w:cs="Arial"/>
        </w:rPr>
        <w:t>Your child may attend swimming lessons – you will be made aware of this in advance. Their swimming kit will need to comprise of a swimming bag, swimming trunks (above knee length) or costume, towel, goggles and arm bands if required.</w:t>
      </w:r>
    </w:p>
    <w:p w:rsidR="00EF37D1" w:rsidRDefault="00EF37D1" w:rsidP="00EF37D1">
      <w:pPr>
        <w:rPr>
          <w:rFonts w:ascii="Arial" w:hAnsi="Arial" w:cs="Arial"/>
        </w:rPr>
      </w:pPr>
      <w:r w:rsidRPr="00EF37D1">
        <w:rPr>
          <w:rFonts w:ascii="Arial" w:hAnsi="Arial" w:cs="Arial"/>
          <w:b/>
        </w:rPr>
        <w:t>Jewellery</w:t>
      </w:r>
    </w:p>
    <w:p w:rsidR="00BB76E9" w:rsidRDefault="0053341E" w:rsidP="00EF37D1">
      <w:pPr>
        <w:rPr>
          <w:rFonts w:ascii="Arial" w:hAnsi="Arial" w:cs="Arial"/>
        </w:rPr>
      </w:pPr>
      <w:r>
        <w:rPr>
          <w:rFonts w:ascii="Arial" w:hAnsi="Arial" w:cs="Arial"/>
        </w:rPr>
        <w:t>J</w:t>
      </w:r>
      <w:r w:rsidR="00EF37D1">
        <w:rPr>
          <w:rFonts w:ascii="Arial" w:hAnsi="Arial" w:cs="Arial"/>
        </w:rPr>
        <w:t>ewellery is not permitted for reasons of health and safety.</w:t>
      </w:r>
    </w:p>
    <w:p w:rsidR="00EF37D1" w:rsidRPr="00C86D19" w:rsidRDefault="00EF37D1" w:rsidP="00C86D19">
      <w:pPr>
        <w:pStyle w:val="ListParagraph"/>
        <w:numPr>
          <w:ilvl w:val="0"/>
          <w:numId w:val="17"/>
        </w:numPr>
        <w:rPr>
          <w:rFonts w:ascii="Arial" w:hAnsi="Arial" w:cs="Arial"/>
        </w:rPr>
      </w:pPr>
      <w:r w:rsidRPr="00C86D19">
        <w:rPr>
          <w:rFonts w:ascii="Arial" w:hAnsi="Arial" w:cs="Arial"/>
        </w:rPr>
        <w:t>Earrings: Small flat studs may be worn</w:t>
      </w:r>
    </w:p>
    <w:p w:rsidR="00DD4A99" w:rsidRDefault="00DD4A99" w:rsidP="00EF37D1">
      <w:pPr>
        <w:rPr>
          <w:rFonts w:ascii="Arial" w:hAnsi="Arial" w:cs="Arial"/>
          <w:b/>
          <w:sz w:val="24"/>
        </w:rPr>
      </w:pPr>
    </w:p>
    <w:p w:rsidR="00893E5B" w:rsidRPr="00C36229" w:rsidRDefault="00893E5B" w:rsidP="00893E5B">
      <w:pPr>
        <w:rPr>
          <w:rFonts w:ascii="Arial" w:hAnsi="Arial" w:cs="Arial"/>
          <w:b/>
          <w:bCs/>
          <w:sz w:val="24"/>
          <w:szCs w:val="24"/>
        </w:rPr>
      </w:pPr>
      <w:r w:rsidRPr="00C36229">
        <w:rPr>
          <w:rFonts w:ascii="Arial" w:hAnsi="Arial" w:cs="Arial"/>
          <w:b/>
          <w:bCs/>
          <w:sz w:val="24"/>
          <w:szCs w:val="24"/>
        </w:rPr>
        <w:t>Lunch Arrangements</w:t>
      </w:r>
    </w:p>
    <w:p w:rsidR="00893E5B" w:rsidRDefault="00893E5B" w:rsidP="00893E5B">
      <w:pPr>
        <w:rPr>
          <w:rFonts w:ascii="Arial" w:hAnsi="Arial" w:cs="Arial"/>
        </w:rPr>
      </w:pPr>
      <w:r>
        <w:rPr>
          <w:rFonts w:ascii="Arial" w:hAnsi="Arial" w:cs="Arial"/>
        </w:rPr>
        <w:t xml:space="preserve">Please let school know your child’s lunch arrangements as soon as possible </w:t>
      </w:r>
      <w:r w:rsidRPr="00893E5B">
        <w:rPr>
          <w:rFonts w:ascii="Arial" w:hAnsi="Arial" w:cs="Arial"/>
          <w:color w:val="000000" w:themeColor="text1"/>
        </w:rPr>
        <w:t>by</w:t>
      </w:r>
      <w:r w:rsidR="006A6D97">
        <w:rPr>
          <w:rFonts w:ascii="Arial" w:hAnsi="Arial" w:cs="Arial"/>
          <w:color w:val="000000" w:themeColor="text1"/>
        </w:rPr>
        <w:t xml:space="preserve"> completing the meal section in the pupil information pack. </w:t>
      </w:r>
    </w:p>
    <w:p w:rsidR="00893E5B" w:rsidRDefault="00893E5B" w:rsidP="00893E5B">
      <w:pPr>
        <w:rPr>
          <w:rFonts w:ascii="Arial" w:hAnsi="Arial" w:cs="Arial"/>
        </w:rPr>
      </w:pPr>
      <w:r>
        <w:rPr>
          <w:rFonts w:ascii="Arial" w:hAnsi="Arial" w:cs="Arial"/>
        </w:rPr>
        <w:t>The options for lunchtime are:</w:t>
      </w:r>
    </w:p>
    <w:p w:rsidR="00893E5B" w:rsidRDefault="00893E5B" w:rsidP="00893E5B">
      <w:pPr>
        <w:pStyle w:val="ListParagraph"/>
        <w:numPr>
          <w:ilvl w:val="0"/>
          <w:numId w:val="19"/>
        </w:numPr>
        <w:spacing w:line="252" w:lineRule="auto"/>
        <w:rPr>
          <w:rFonts w:ascii="Arial" w:eastAsia="Times New Roman" w:hAnsi="Arial" w:cs="Arial"/>
        </w:rPr>
      </w:pPr>
      <w:r>
        <w:rPr>
          <w:rFonts w:ascii="Arial" w:eastAsia="Times New Roman" w:hAnsi="Arial" w:cs="Arial"/>
        </w:rPr>
        <w:t xml:space="preserve">School dinners. </w:t>
      </w:r>
    </w:p>
    <w:p w:rsidR="00893E5B" w:rsidRDefault="00893E5B" w:rsidP="00893E5B">
      <w:pPr>
        <w:pStyle w:val="ListParagraph"/>
        <w:numPr>
          <w:ilvl w:val="0"/>
          <w:numId w:val="19"/>
        </w:numPr>
        <w:spacing w:line="252" w:lineRule="auto"/>
        <w:rPr>
          <w:rFonts w:ascii="Arial" w:eastAsia="Times New Roman" w:hAnsi="Arial" w:cs="Arial"/>
        </w:rPr>
      </w:pPr>
      <w:r>
        <w:rPr>
          <w:rFonts w:ascii="Arial" w:eastAsia="Times New Roman" w:hAnsi="Arial" w:cs="Arial"/>
        </w:rPr>
        <w:t>Free School Meals (if eligible - see below)</w:t>
      </w:r>
    </w:p>
    <w:p w:rsidR="00893E5B" w:rsidRDefault="00893E5B" w:rsidP="00893E5B">
      <w:pPr>
        <w:pStyle w:val="ListParagraph"/>
        <w:numPr>
          <w:ilvl w:val="0"/>
          <w:numId w:val="19"/>
        </w:numPr>
        <w:spacing w:line="252" w:lineRule="auto"/>
        <w:rPr>
          <w:rFonts w:ascii="Arial" w:eastAsia="Times New Roman" w:hAnsi="Arial" w:cs="Arial"/>
        </w:rPr>
      </w:pPr>
      <w:r>
        <w:rPr>
          <w:rFonts w:ascii="Arial" w:eastAsia="Times New Roman" w:hAnsi="Arial" w:cs="Arial"/>
        </w:rPr>
        <w:t>Lunch provided from home.</w:t>
      </w:r>
    </w:p>
    <w:p w:rsidR="00893E5B" w:rsidRDefault="00893E5B" w:rsidP="00893E5B">
      <w:pPr>
        <w:rPr>
          <w:rFonts w:ascii="Arial" w:hAnsi="Arial" w:cs="Arial"/>
        </w:rPr>
      </w:pPr>
      <w:r>
        <w:rPr>
          <w:rFonts w:ascii="Arial" w:hAnsi="Arial" w:cs="Arial"/>
        </w:rPr>
        <w:lastRenderedPageBreak/>
        <w:t>We are unable to heat food / drinks for pupils, or keep food / drinks in a refrigerator. We would suggest using an insulated wide necked flask, or insulated lunch box.</w:t>
      </w:r>
    </w:p>
    <w:p w:rsidR="00893E5B" w:rsidRPr="00C36229" w:rsidRDefault="00893E5B" w:rsidP="00893E5B">
      <w:pPr>
        <w:rPr>
          <w:rFonts w:ascii="Arial" w:hAnsi="Arial" w:cs="Arial"/>
          <w:b/>
          <w:bCs/>
        </w:rPr>
      </w:pPr>
      <w:r w:rsidRPr="00C36229">
        <w:rPr>
          <w:rFonts w:ascii="Arial" w:hAnsi="Arial" w:cs="Arial"/>
          <w:b/>
          <w:bCs/>
        </w:rPr>
        <w:t>School Meals</w:t>
      </w:r>
    </w:p>
    <w:p w:rsidR="00893E5B" w:rsidRDefault="00893E5B" w:rsidP="00893E5B">
      <w:pPr>
        <w:rPr>
          <w:rFonts w:ascii="Arial" w:hAnsi="Arial" w:cs="Arial"/>
        </w:rPr>
      </w:pPr>
      <w:r>
        <w:rPr>
          <w:rFonts w:ascii="Arial" w:hAnsi="Arial" w:cs="Arial"/>
        </w:rPr>
        <w:t>The current cost of a primary school meal £2.35 per day and the current cost of a secondary/sixth form school meal is £2.45 per day.</w:t>
      </w:r>
      <w:r>
        <w:t xml:space="preserve"> </w:t>
      </w:r>
      <w:r>
        <w:rPr>
          <w:rFonts w:ascii="Arial" w:hAnsi="Arial" w:cs="Arial"/>
        </w:rPr>
        <w:t xml:space="preserve">Payment for school meals </w:t>
      </w:r>
      <w:r>
        <w:rPr>
          <w:rFonts w:ascii="Arial" w:hAnsi="Arial" w:cs="Arial"/>
          <w:b/>
          <w:bCs/>
        </w:rPr>
        <w:t>must be made weekly in advance</w:t>
      </w:r>
      <w:r>
        <w:rPr>
          <w:rFonts w:ascii="Arial" w:hAnsi="Arial" w:cs="Arial"/>
        </w:rPr>
        <w:t xml:space="preserve">, online via ParentPay. You will receive your log in details during your child’s first week in school.  If you have any queries regarding school meals, please email </w:t>
      </w:r>
      <w:hyperlink r:id="rId11" w:history="1">
        <w:r>
          <w:rPr>
            <w:rStyle w:val="Hyperlink"/>
            <w:rFonts w:ascii="Arial" w:hAnsi="Arial" w:cs="Arial"/>
          </w:rPr>
          <w:t>enquiry@uffculme.bham.sch.uk</w:t>
        </w:r>
      </w:hyperlink>
      <w:r>
        <w:rPr>
          <w:rFonts w:ascii="Arial" w:hAnsi="Arial" w:cs="Arial"/>
        </w:rPr>
        <w:t>.</w:t>
      </w:r>
    </w:p>
    <w:p w:rsidR="00893E5B" w:rsidRPr="00893E5B" w:rsidRDefault="00893E5B" w:rsidP="00893E5B">
      <w:pPr>
        <w:rPr>
          <w:rFonts w:ascii="Arial" w:hAnsi="Arial" w:cs="Arial"/>
          <w:i/>
          <w:iCs/>
          <w:color w:val="000000" w:themeColor="text1"/>
        </w:rPr>
      </w:pPr>
      <w:r w:rsidRPr="00893E5B">
        <w:rPr>
          <w:rFonts w:ascii="Arial" w:hAnsi="Arial" w:cs="Arial"/>
          <w:i/>
          <w:iCs/>
          <w:color w:val="000000" w:themeColor="text1"/>
        </w:rPr>
        <w:t>Please note that school meal charges are revised on an annual basis and any changes will be notified to parents/carers.</w:t>
      </w:r>
    </w:p>
    <w:p w:rsidR="00893E5B" w:rsidRPr="00C36229" w:rsidRDefault="00893E5B" w:rsidP="00893E5B">
      <w:pPr>
        <w:rPr>
          <w:rFonts w:ascii="Arial" w:hAnsi="Arial" w:cs="Arial"/>
          <w:b/>
          <w:bCs/>
          <w:color w:val="000000" w:themeColor="text1"/>
        </w:rPr>
      </w:pPr>
      <w:r w:rsidRPr="00C36229">
        <w:rPr>
          <w:rFonts w:ascii="Arial" w:hAnsi="Arial" w:cs="Arial"/>
          <w:b/>
          <w:bCs/>
          <w:color w:val="000000" w:themeColor="text1"/>
        </w:rPr>
        <w:t>Free School Meal Entitlement</w:t>
      </w:r>
    </w:p>
    <w:p w:rsidR="00893E5B" w:rsidRPr="00893E5B" w:rsidRDefault="00893E5B" w:rsidP="00893E5B">
      <w:pPr>
        <w:shd w:val="clear" w:color="auto" w:fill="FFFFFF"/>
        <w:spacing w:after="300"/>
        <w:rPr>
          <w:rFonts w:ascii="Arial" w:hAnsi="Arial" w:cs="Arial"/>
          <w:color w:val="000000" w:themeColor="text1"/>
          <w:lang w:eastAsia="en-GB"/>
        </w:rPr>
      </w:pPr>
      <w:r w:rsidRPr="00893E5B">
        <w:rPr>
          <w:rFonts w:ascii="Arial" w:hAnsi="Arial" w:cs="Arial"/>
          <w:color w:val="000000" w:themeColor="text1"/>
          <w:lang w:eastAsia="en-GB"/>
        </w:rPr>
        <w:t>Your child may be able to get free school meals if you get any of the following:</w:t>
      </w:r>
    </w:p>
    <w:p w:rsidR="00893E5B" w:rsidRPr="00893E5B" w:rsidRDefault="00893E5B" w:rsidP="00893E5B">
      <w:pPr>
        <w:numPr>
          <w:ilvl w:val="0"/>
          <w:numId w:val="20"/>
        </w:numPr>
        <w:shd w:val="clear" w:color="auto" w:fill="FFFFFF"/>
        <w:spacing w:after="75" w:line="240" w:lineRule="auto"/>
        <w:ind w:left="300"/>
        <w:rPr>
          <w:rFonts w:ascii="Arial" w:hAnsi="Arial" w:cs="Arial"/>
          <w:color w:val="000000" w:themeColor="text1"/>
          <w:lang w:eastAsia="en-GB"/>
        </w:rPr>
      </w:pPr>
      <w:r w:rsidRPr="00893E5B">
        <w:rPr>
          <w:rFonts w:ascii="Arial" w:hAnsi="Arial" w:cs="Arial"/>
          <w:color w:val="000000" w:themeColor="text1"/>
          <w:lang w:eastAsia="en-GB"/>
        </w:rPr>
        <w:t>Income Support</w:t>
      </w:r>
    </w:p>
    <w:p w:rsidR="00893E5B" w:rsidRPr="00893E5B" w:rsidRDefault="00E41791" w:rsidP="00893E5B">
      <w:pPr>
        <w:numPr>
          <w:ilvl w:val="0"/>
          <w:numId w:val="20"/>
        </w:numPr>
        <w:shd w:val="clear" w:color="auto" w:fill="FFFFFF"/>
        <w:spacing w:after="75" w:line="240" w:lineRule="auto"/>
        <w:ind w:left="300"/>
        <w:rPr>
          <w:rFonts w:ascii="Arial" w:hAnsi="Arial" w:cs="Arial"/>
          <w:color w:val="000000" w:themeColor="text1"/>
          <w:lang w:eastAsia="en-GB"/>
        </w:rPr>
      </w:pPr>
      <w:r>
        <w:rPr>
          <w:rFonts w:ascii="Arial" w:hAnsi="Arial" w:cs="Arial"/>
          <w:color w:val="000000" w:themeColor="text1"/>
          <w:lang w:eastAsia="en-GB"/>
        </w:rPr>
        <w:t>I</w:t>
      </w:r>
      <w:r w:rsidR="00893E5B" w:rsidRPr="00893E5B">
        <w:rPr>
          <w:rFonts w:ascii="Arial" w:hAnsi="Arial" w:cs="Arial"/>
          <w:color w:val="000000" w:themeColor="text1"/>
          <w:lang w:eastAsia="en-GB"/>
        </w:rPr>
        <w:t>ncome-based Jobseeker’s Allowance</w:t>
      </w:r>
    </w:p>
    <w:p w:rsidR="00893E5B" w:rsidRPr="00893E5B" w:rsidRDefault="00E41791" w:rsidP="00893E5B">
      <w:pPr>
        <w:numPr>
          <w:ilvl w:val="0"/>
          <w:numId w:val="20"/>
        </w:numPr>
        <w:shd w:val="clear" w:color="auto" w:fill="FFFFFF"/>
        <w:spacing w:after="75" w:line="240" w:lineRule="auto"/>
        <w:ind w:left="300"/>
        <w:rPr>
          <w:rFonts w:ascii="Arial" w:hAnsi="Arial" w:cs="Arial"/>
          <w:color w:val="000000" w:themeColor="text1"/>
          <w:lang w:eastAsia="en-GB"/>
        </w:rPr>
      </w:pPr>
      <w:r>
        <w:rPr>
          <w:rFonts w:ascii="Arial" w:hAnsi="Arial" w:cs="Arial"/>
          <w:color w:val="000000" w:themeColor="text1"/>
          <w:lang w:eastAsia="en-GB"/>
        </w:rPr>
        <w:t>I</w:t>
      </w:r>
      <w:r w:rsidR="00893E5B" w:rsidRPr="00893E5B">
        <w:rPr>
          <w:rFonts w:ascii="Arial" w:hAnsi="Arial" w:cs="Arial"/>
          <w:color w:val="000000" w:themeColor="text1"/>
          <w:lang w:eastAsia="en-GB"/>
        </w:rPr>
        <w:t>ncome-related Employment and Support Allowance</w:t>
      </w:r>
    </w:p>
    <w:p w:rsidR="00893E5B" w:rsidRPr="00893E5B" w:rsidRDefault="00E41791" w:rsidP="00893E5B">
      <w:pPr>
        <w:numPr>
          <w:ilvl w:val="0"/>
          <w:numId w:val="20"/>
        </w:numPr>
        <w:shd w:val="clear" w:color="auto" w:fill="FFFFFF"/>
        <w:spacing w:after="75" w:line="240" w:lineRule="auto"/>
        <w:ind w:left="300"/>
        <w:rPr>
          <w:rFonts w:ascii="Arial" w:hAnsi="Arial" w:cs="Arial"/>
          <w:color w:val="000000" w:themeColor="text1"/>
          <w:lang w:eastAsia="en-GB"/>
        </w:rPr>
      </w:pPr>
      <w:r>
        <w:rPr>
          <w:rFonts w:ascii="Arial" w:hAnsi="Arial" w:cs="Arial"/>
          <w:color w:val="000000" w:themeColor="text1"/>
          <w:lang w:eastAsia="en-GB"/>
        </w:rPr>
        <w:t>S</w:t>
      </w:r>
      <w:r w:rsidR="00893E5B" w:rsidRPr="00893E5B">
        <w:rPr>
          <w:rFonts w:ascii="Arial" w:hAnsi="Arial" w:cs="Arial"/>
          <w:color w:val="000000" w:themeColor="text1"/>
          <w:lang w:eastAsia="en-GB"/>
        </w:rPr>
        <w:t>upport under Part VI of the Immigration and Asylum Act 1999</w:t>
      </w:r>
    </w:p>
    <w:p w:rsidR="00893E5B" w:rsidRPr="00893E5B" w:rsidRDefault="00E41791" w:rsidP="00893E5B">
      <w:pPr>
        <w:numPr>
          <w:ilvl w:val="0"/>
          <w:numId w:val="20"/>
        </w:numPr>
        <w:shd w:val="clear" w:color="auto" w:fill="FFFFFF"/>
        <w:spacing w:after="75" w:line="240" w:lineRule="auto"/>
        <w:ind w:left="300"/>
        <w:rPr>
          <w:rFonts w:ascii="Arial" w:hAnsi="Arial" w:cs="Arial"/>
          <w:color w:val="000000" w:themeColor="text1"/>
          <w:lang w:eastAsia="en-GB"/>
        </w:rPr>
      </w:pPr>
      <w:r>
        <w:rPr>
          <w:rFonts w:ascii="Arial" w:hAnsi="Arial" w:cs="Arial"/>
          <w:color w:val="000000" w:themeColor="text1"/>
          <w:lang w:eastAsia="en-GB"/>
        </w:rPr>
        <w:t>T</w:t>
      </w:r>
      <w:r w:rsidR="00893E5B" w:rsidRPr="00893E5B">
        <w:rPr>
          <w:rFonts w:ascii="Arial" w:hAnsi="Arial" w:cs="Arial"/>
          <w:color w:val="000000" w:themeColor="text1"/>
          <w:lang w:eastAsia="en-GB"/>
        </w:rPr>
        <w:t>he guaranteed element of Pension Credit</w:t>
      </w:r>
    </w:p>
    <w:p w:rsidR="00893E5B" w:rsidRPr="00893E5B" w:rsidRDefault="00893E5B" w:rsidP="00893E5B">
      <w:pPr>
        <w:numPr>
          <w:ilvl w:val="0"/>
          <w:numId w:val="20"/>
        </w:numPr>
        <w:shd w:val="clear" w:color="auto" w:fill="FFFFFF"/>
        <w:spacing w:after="75" w:line="240" w:lineRule="auto"/>
        <w:ind w:left="300"/>
        <w:rPr>
          <w:rFonts w:ascii="Arial" w:hAnsi="Arial" w:cs="Arial"/>
          <w:color w:val="000000" w:themeColor="text1"/>
          <w:lang w:eastAsia="en-GB"/>
        </w:rPr>
      </w:pPr>
      <w:r w:rsidRPr="00893E5B">
        <w:rPr>
          <w:rFonts w:ascii="Arial" w:hAnsi="Arial" w:cs="Arial"/>
          <w:color w:val="000000" w:themeColor="text1"/>
          <w:lang w:eastAsia="en-GB"/>
        </w:rPr>
        <w:t>Child Tax Credit (provided you’re not also entitled to Working Tax Credit and have an annual gross income of no more than £16,190)</w:t>
      </w:r>
    </w:p>
    <w:p w:rsidR="00893E5B" w:rsidRPr="00893E5B" w:rsidRDefault="00893E5B" w:rsidP="00893E5B">
      <w:pPr>
        <w:numPr>
          <w:ilvl w:val="0"/>
          <w:numId w:val="20"/>
        </w:numPr>
        <w:shd w:val="clear" w:color="auto" w:fill="FFFFFF"/>
        <w:spacing w:after="75" w:line="240" w:lineRule="auto"/>
        <w:ind w:left="300"/>
        <w:rPr>
          <w:rFonts w:ascii="Arial" w:hAnsi="Arial" w:cs="Arial"/>
          <w:color w:val="000000" w:themeColor="text1"/>
          <w:lang w:eastAsia="en-GB"/>
        </w:rPr>
      </w:pPr>
      <w:r w:rsidRPr="00893E5B">
        <w:rPr>
          <w:rFonts w:ascii="Arial" w:hAnsi="Arial" w:cs="Arial"/>
          <w:color w:val="000000" w:themeColor="text1"/>
          <w:lang w:eastAsia="en-GB"/>
        </w:rPr>
        <w:t>Working Tax Credit run-on - paid for 4 weeks after you stop qualifying for Working Tax Credit</w:t>
      </w:r>
    </w:p>
    <w:p w:rsidR="00893E5B" w:rsidRDefault="00893E5B" w:rsidP="00893E5B">
      <w:pPr>
        <w:numPr>
          <w:ilvl w:val="0"/>
          <w:numId w:val="20"/>
        </w:numPr>
        <w:shd w:val="clear" w:color="auto" w:fill="FFFFFF"/>
        <w:spacing w:after="75" w:line="240" w:lineRule="auto"/>
        <w:ind w:left="300"/>
        <w:rPr>
          <w:rFonts w:ascii="Arial" w:hAnsi="Arial" w:cs="Arial"/>
          <w:color w:val="000000" w:themeColor="text1"/>
          <w:lang w:eastAsia="en-GB"/>
        </w:rPr>
      </w:pPr>
      <w:r w:rsidRPr="00893E5B">
        <w:rPr>
          <w:rFonts w:ascii="Arial" w:hAnsi="Arial" w:cs="Arial"/>
          <w:color w:val="000000" w:themeColor="text1"/>
          <w:lang w:eastAsia="en-GB"/>
        </w:rPr>
        <w:t>Universal Credit - if you apply on or after 1 April 2018 your household income must be less than £7,400 a year (after tax and not including any benefits you get)</w:t>
      </w:r>
    </w:p>
    <w:p w:rsidR="00893E5B" w:rsidRDefault="00893E5B" w:rsidP="00893E5B">
      <w:pPr>
        <w:shd w:val="clear" w:color="auto" w:fill="FFFFFF"/>
        <w:spacing w:after="75" w:line="240" w:lineRule="auto"/>
        <w:ind w:left="300"/>
        <w:rPr>
          <w:rFonts w:ascii="Arial" w:hAnsi="Arial" w:cs="Arial"/>
          <w:color w:val="000000" w:themeColor="text1"/>
          <w:lang w:eastAsia="en-GB"/>
        </w:rPr>
      </w:pPr>
    </w:p>
    <w:p w:rsidR="00C36229" w:rsidRDefault="00893E5B" w:rsidP="00C36229">
      <w:pPr>
        <w:shd w:val="clear" w:color="auto" w:fill="FFFFFF"/>
        <w:spacing w:after="75" w:line="240" w:lineRule="auto"/>
        <w:ind w:left="300"/>
        <w:rPr>
          <w:rFonts w:ascii="Arial" w:hAnsi="Arial" w:cs="Arial"/>
          <w:color w:val="000000" w:themeColor="text1"/>
        </w:rPr>
      </w:pPr>
      <w:r w:rsidRPr="00893E5B">
        <w:rPr>
          <w:rFonts w:ascii="Arial" w:hAnsi="Arial" w:cs="Arial"/>
          <w:color w:val="000000" w:themeColor="text1"/>
        </w:rPr>
        <w:t xml:space="preserve">You will need to provide your full legal name, national insurance number, date of birth and sign to give permission for us to check if your child is eligible for free school meals in the pupil information pack provided. Alternatively, you can check if you are eligible for free school meals by completing the application on the following website: </w:t>
      </w:r>
      <w:hyperlink r:id="rId12" w:history="1">
        <w:r w:rsidRPr="00893E5B">
          <w:rPr>
            <w:rStyle w:val="Hyperlink"/>
            <w:color w:val="000000" w:themeColor="text1"/>
          </w:rPr>
          <w:t>https://www.cloudforedu.org.uk/ofsm/birmingham/</w:t>
        </w:r>
      </w:hyperlink>
      <w:r w:rsidRPr="00893E5B">
        <w:rPr>
          <w:rFonts w:ascii="Arial" w:hAnsi="Arial" w:cs="Arial"/>
          <w:color w:val="000000" w:themeColor="text1"/>
        </w:rPr>
        <w:t>.</w:t>
      </w:r>
    </w:p>
    <w:p w:rsidR="00C36229" w:rsidRDefault="00C36229" w:rsidP="00C36229">
      <w:pPr>
        <w:shd w:val="clear" w:color="auto" w:fill="FFFFFF"/>
        <w:spacing w:after="75" w:line="240" w:lineRule="auto"/>
        <w:rPr>
          <w:rFonts w:ascii="Arial" w:hAnsi="Arial" w:cs="Arial"/>
          <w:b/>
        </w:rPr>
      </w:pPr>
    </w:p>
    <w:p w:rsidR="00CA2DF4" w:rsidRDefault="00F830BE" w:rsidP="00C36229">
      <w:pPr>
        <w:shd w:val="clear" w:color="auto" w:fill="FFFFFF"/>
        <w:spacing w:after="75" w:line="240" w:lineRule="auto"/>
        <w:rPr>
          <w:rFonts w:ascii="Arial" w:hAnsi="Arial" w:cs="Arial"/>
          <w:b/>
        </w:rPr>
      </w:pPr>
      <w:r w:rsidRPr="00C36229">
        <w:rPr>
          <w:rFonts w:ascii="Arial" w:hAnsi="Arial" w:cs="Arial"/>
          <w:b/>
        </w:rPr>
        <w:t xml:space="preserve">Special Diets/Allergies </w:t>
      </w:r>
    </w:p>
    <w:p w:rsidR="00C36229" w:rsidRPr="00C36229" w:rsidRDefault="00C36229" w:rsidP="00C36229">
      <w:pPr>
        <w:shd w:val="clear" w:color="auto" w:fill="FFFFFF"/>
        <w:spacing w:after="75" w:line="240" w:lineRule="auto"/>
        <w:rPr>
          <w:rFonts w:ascii="Arial" w:hAnsi="Arial" w:cs="Arial"/>
        </w:rPr>
      </w:pPr>
      <w:r w:rsidRPr="00C36229">
        <w:rPr>
          <w:rFonts w:ascii="Arial" w:hAnsi="Arial" w:cs="Arial"/>
        </w:rPr>
        <w:t>If you</w:t>
      </w:r>
      <w:r w:rsidR="00341C57">
        <w:rPr>
          <w:rFonts w:ascii="Arial" w:hAnsi="Arial" w:cs="Arial"/>
        </w:rPr>
        <w:t>r</w:t>
      </w:r>
      <w:r w:rsidRPr="00C36229">
        <w:rPr>
          <w:rFonts w:ascii="Arial" w:hAnsi="Arial" w:cs="Arial"/>
        </w:rPr>
        <w:t xml:space="preserve"> child has any</w:t>
      </w:r>
      <w:r>
        <w:rPr>
          <w:rFonts w:ascii="Arial" w:hAnsi="Arial" w:cs="Arial"/>
        </w:rPr>
        <w:t xml:space="preserve"> allergies or requires a special diet please fill in the Special Diets/Allergy Form included in th</w:t>
      </w:r>
      <w:r w:rsidR="0030616E">
        <w:rPr>
          <w:rFonts w:ascii="Arial" w:hAnsi="Arial" w:cs="Arial"/>
        </w:rPr>
        <w:t>is</w:t>
      </w:r>
      <w:r>
        <w:rPr>
          <w:rFonts w:ascii="Arial" w:hAnsi="Arial" w:cs="Arial"/>
        </w:rPr>
        <w:t xml:space="preserve"> pack. </w:t>
      </w:r>
      <w:r w:rsidRPr="00C36229">
        <w:rPr>
          <w:rFonts w:ascii="Arial" w:hAnsi="Arial" w:cs="Arial"/>
        </w:rPr>
        <w:t xml:space="preserve"> </w:t>
      </w:r>
    </w:p>
    <w:p w:rsidR="00C36229" w:rsidRPr="00C36229" w:rsidRDefault="00C36229" w:rsidP="00C36229">
      <w:pPr>
        <w:shd w:val="clear" w:color="auto" w:fill="FFFFFF"/>
        <w:spacing w:after="75" w:line="240" w:lineRule="auto"/>
        <w:rPr>
          <w:rFonts w:ascii="Arial" w:hAnsi="Arial" w:cs="Arial"/>
          <w:color w:val="000000" w:themeColor="text1"/>
          <w:lang w:eastAsia="en-GB"/>
        </w:rPr>
      </w:pPr>
    </w:p>
    <w:p w:rsidR="00B9679F" w:rsidRDefault="00B9679F" w:rsidP="00B9679F">
      <w:pPr>
        <w:rPr>
          <w:rFonts w:ascii="Arial" w:hAnsi="Arial" w:cs="Arial"/>
          <w:b/>
          <w:sz w:val="24"/>
        </w:rPr>
      </w:pPr>
      <w:r>
        <w:rPr>
          <w:rFonts w:ascii="Arial" w:hAnsi="Arial" w:cs="Arial"/>
          <w:b/>
          <w:sz w:val="24"/>
        </w:rPr>
        <w:t>Medication</w:t>
      </w:r>
    </w:p>
    <w:p w:rsidR="009874D5" w:rsidRDefault="00B9679F" w:rsidP="00B9679F">
      <w:pPr>
        <w:rPr>
          <w:rFonts w:ascii="Arial" w:hAnsi="Arial" w:cs="Arial"/>
        </w:rPr>
      </w:pPr>
      <w:r w:rsidRPr="00B9679F">
        <w:rPr>
          <w:rFonts w:ascii="Arial" w:hAnsi="Arial" w:cs="Arial"/>
        </w:rPr>
        <w:t>Information regarding school protocol for administering medication is included with this pack. Only prescribed medications can be administered in school.  Medications bought over the counter cannot be given in school. Any medication sent into school must be in the bottle or pack as given by the pharmacist.</w:t>
      </w:r>
    </w:p>
    <w:p w:rsidR="009874D5" w:rsidRDefault="009874D5" w:rsidP="00B9679F">
      <w:pPr>
        <w:rPr>
          <w:rFonts w:ascii="Arial" w:hAnsi="Arial" w:cs="Arial"/>
          <w:b/>
          <w:sz w:val="24"/>
        </w:rPr>
      </w:pPr>
    </w:p>
    <w:p w:rsidR="00B9679F" w:rsidRPr="009874D5" w:rsidRDefault="00B9679F" w:rsidP="00B9679F">
      <w:pPr>
        <w:rPr>
          <w:rFonts w:ascii="Arial" w:hAnsi="Arial" w:cs="Arial"/>
        </w:rPr>
      </w:pPr>
      <w:r>
        <w:rPr>
          <w:rFonts w:ascii="Arial" w:hAnsi="Arial" w:cs="Arial"/>
          <w:b/>
          <w:sz w:val="24"/>
        </w:rPr>
        <w:t>Home School Communication</w:t>
      </w:r>
    </w:p>
    <w:p w:rsidR="00B9679F" w:rsidRDefault="00B9679F" w:rsidP="00B9679F">
      <w:pPr>
        <w:rPr>
          <w:rFonts w:ascii="Arial" w:hAnsi="Arial" w:cs="Arial"/>
        </w:rPr>
      </w:pPr>
      <w:r>
        <w:rPr>
          <w:rFonts w:ascii="Arial" w:hAnsi="Arial" w:cs="Arial"/>
        </w:rPr>
        <w:t>Your child will arrive home with a small printed notebook (home/school book). We use this as a method of communication between home and the school. Because your child may travel by minibus or taxi, you may not have the opportunity on a daily basis to talk to the class teacher.</w:t>
      </w:r>
    </w:p>
    <w:p w:rsidR="00B9679F" w:rsidRDefault="00B9679F" w:rsidP="00B9679F">
      <w:pPr>
        <w:rPr>
          <w:rFonts w:ascii="Arial" w:hAnsi="Arial" w:cs="Arial"/>
        </w:rPr>
      </w:pPr>
      <w:r>
        <w:rPr>
          <w:rFonts w:ascii="Arial" w:hAnsi="Arial" w:cs="Arial"/>
        </w:rPr>
        <w:t xml:space="preserve">Your child’s class teacher will write in their home school book, giving you information and on occasion asking for information. The frequency of this will be appropriate to the needs and age of the child. The majority of our younger children are unable to tell parents what they have done in school; we therefore feel </w:t>
      </w:r>
      <w:r>
        <w:rPr>
          <w:rFonts w:ascii="Arial" w:hAnsi="Arial" w:cs="Arial"/>
        </w:rPr>
        <w:lastRenderedPageBreak/>
        <w:t>that the home/school book forms an invaluabl</w:t>
      </w:r>
      <w:r w:rsidR="000D2675">
        <w:rPr>
          <w:rFonts w:ascii="Arial" w:hAnsi="Arial" w:cs="Arial"/>
        </w:rPr>
        <w:t>e link between home and school.</w:t>
      </w:r>
      <w:r w:rsidR="00B54859">
        <w:rPr>
          <w:rFonts w:ascii="Arial" w:hAnsi="Arial" w:cs="Arial"/>
        </w:rPr>
        <w:t xml:space="preserve"> </w:t>
      </w:r>
      <w:r w:rsidR="000D2675">
        <w:rPr>
          <w:rFonts w:ascii="Arial" w:hAnsi="Arial" w:cs="Arial"/>
        </w:rPr>
        <w:t xml:space="preserve">Please check the book daily and we invite you to use it to communicate information or questions from home. </w:t>
      </w:r>
    </w:p>
    <w:p w:rsidR="00333224" w:rsidRDefault="00333224" w:rsidP="00B9679F">
      <w:pPr>
        <w:rPr>
          <w:rFonts w:ascii="Arial" w:hAnsi="Arial" w:cs="Arial"/>
        </w:rPr>
      </w:pPr>
      <w:r>
        <w:rPr>
          <w:rFonts w:ascii="Arial" w:hAnsi="Arial" w:cs="Arial"/>
        </w:rPr>
        <w:t xml:space="preserve">If you need to contact a member of staff via email, please do so via </w:t>
      </w:r>
      <w:hyperlink r:id="rId13" w:history="1">
        <w:r w:rsidRPr="00B17415">
          <w:rPr>
            <w:rStyle w:val="Hyperlink"/>
            <w:rFonts w:ascii="Arial" w:hAnsi="Arial" w:cs="Arial"/>
          </w:rPr>
          <w:t>enquiry@uffculme.bham.sch.uk</w:t>
        </w:r>
      </w:hyperlink>
      <w:r>
        <w:rPr>
          <w:rFonts w:ascii="Arial" w:hAnsi="Arial" w:cs="Arial"/>
        </w:rPr>
        <w:t xml:space="preserve">. </w:t>
      </w:r>
    </w:p>
    <w:p w:rsidR="000D2675" w:rsidRDefault="000D2675" w:rsidP="00B9679F">
      <w:pPr>
        <w:rPr>
          <w:rFonts w:ascii="Arial" w:hAnsi="Arial" w:cs="Arial"/>
        </w:rPr>
      </w:pPr>
      <w:r>
        <w:rPr>
          <w:rFonts w:ascii="Arial" w:hAnsi="Arial" w:cs="Arial"/>
          <w:b/>
        </w:rPr>
        <w:t xml:space="preserve">The home/school books are confidential, </w:t>
      </w:r>
      <w:r>
        <w:rPr>
          <w:rFonts w:ascii="Arial" w:hAnsi="Arial" w:cs="Arial"/>
        </w:rPr>
        <w:t>i.e. only those people directly involved with your child will have access to them.</w:t>
      </w:r>
    </w:p>
    <w:p w:rsidR="000D2675" w:rsidRDefault="000D2675" w:rsidP="00B9679F">
      <w:pPr>
        <w:rPr>
          <w:rFonts w:ascii="Arial" w:hAnsi="Arial" w:cs="Arial"/>
          <w:highlight w:val="yellow"/>
        </w:rPr>
      </w:pPr>
      <w:r>
        <w:rPr>
          <w:rFonts w:ascii="Arial" w:hAnsi="Arial" w:cs="Arial"/>
        </w:rPr>
        <w:t xml:space="preserve">School letters will also be sent home with students. They may be put into their school bags, or handed to the minibus guides to hand to you when your child arrives home. We also use a school text service to send important reminders, information and notices. If you provide an email, we may also email school information to you. Any relevant information/notices/events will also be added to the school website: </w:t>
      </w:r>
      <w:hyperlink r:id="rId14" w:history="1">
        <w:r w:rsidRPr="00EF7801">
          <w:rPr>
            <w:rStyle w:val="Hyperlink"/>
            <w:rFonts w:ascii="Arial" w:hAnsi="Arial" w:cs="Arial"/>
          </w:rPr>
          <w:t>www.uffculme.org.uk</w:t>
        </w:r>
      </w:hyperlink>
      <w:r>
        <w:rPr>
          <w:rFonts w:ascii="Arial" w:hAnsi="Arial" w:cs="Arial"/>
        </w:rPr>
        <w:t xml:space="preserve">. The school runs a </w:t>
      </w:r>
      <w:r w:rsidRPr="00B54859">
        <w:rPr>
          <w:rFonts w:ascii="Arial" w:hAnsi="Arial" w:cs="Arial"/>
        </w:rPr>
        <w:t>half-termly newsletter which will highlight events and notices that have happened in the school, or which will be coming up in the new term.</w:t>
      </w:r>
    </w:p>
    <w:p w:rsidR="00B54859" w:rsidRPr="000D2675" w:rsidRDefault="00333224" w:rsidP="00B9679F">
      <w:pPr>
        <w:rPr>
          <w:rFonts w:ascii="Arial" w:hAnsi="Arial" w:cs="Arial"/>
        </w:rPr>
      </w:pPr>
      <w:r>
        <w:rPr>
          <w:rFonts w:ascii="Arial" w:hAnsi="Arial" w:cs="Arial"/>
        </w:rPr>
        <w:t>School calendar, n</w:t>
      </w:r>
      <w:r w:rsidR="00B54859">
        <w:rPr>
          <w:rFonts w:ascii="Arial" w:hAnsi="Arial" w:cs="Arial"/>
        </w:rPr>
        <w:t>ews and events are shared on the school website and school Facebook page.</w:t>
      </w:r>
      <w:r>
        <w:rPr>
          <w:rFonts w:ascii="Arial" w:hAnsi="Arial" w:cs="Arial"/>
        </w:rPr>
        <w:t xml:space="preserve"> Your child’s class timetable and learning are also available on the school website. </w:t>
      </w:r>
    </w:p>
    <w:p w:rsidR="00BB76E9" w:rsidRDefault="000D2675" w:rsidP="00EF37D1">
      <w:pPr>
        <w:rPr>
          <w:rFonts w:ascii="Arial" w:hAnsi="Arial" w:cs="Arial"/>
          <w:b/>
        </w:rPr>
      </w:pPr>
      <w:r>
        <w:rPr>
          <w:rFonts w:ascii="Arial" w:hAnsi="Arial" w:cs="Arial"/>
          <w:b/>
        </w:rPr>
        <w:t>If you have any queries about communication, please contact the school office.</w:t>
      </w:r>
    </w:p>
    <w:p w:rsidR="00E1741A" w:rsidRDefault="00E1741A" w:rsidP="00EF37D1">
      <w:pPr>
        <w:rPr>
          <w:rFonts w:ascii="Arial" w:hAnsi="Arial" w:cs="Arial"/>
          <w:b/>
          <w:sz w:val="24"/>
        </w:rPr>
      </w:pPr>
    </w:p>
    <w:p w:rsidR="000D2675" w:rsidRDefault="000D2675" w:rsidP="00EF37D1">
      <w:pPr>
        <w:rPr>
          <w:rFonts w:ascii="Arial" w:hAnsi="Arial" w:cs="Arial"/>
          <w:b/>
          <w:sz w:val="24"/>
        </w:rPr>
      </w:pPr>
      <w:r>
        <w:rPr>
          <w:rFonts w:ascii="Arial" w:hAnsi="Arial" w:cs="Arial"/>
          <w:b/>
          <w:sz w:val="24"/>
        </w:rPr>
        <w:t>The School Day and Attendance</w:t>
      </w:r>
    </w:p>
    <w:p w:rsidR="000D2675" w:rsidRPr="000D2675" w:rsidRDefault="000D2675" w:rsidP="000D2675">
      <w:pPr>
        <w:rPr>
          <w:rFonts w:ascii="Arial" w:hAnsi="Arial" w:cs="Arial"/>
        </w:rPr>
      </w:pPr>
      <w:r w:rsidRPr="000D2675">
        <w:rPr>
          <w:rFonts w:ascii="Arial" w:hAnsi="Arial" w:cs="Arial"/>
        </w:rPr>
        <w:t>School attendance is governed by The Education (Pupil Registration) (England) Regulations 2006. This attendance procedure reflects the law and the guidance provided by the Department for Education and Ofsted.</w:t>
      </w:r>
    </w:p>
    <w:p w:rsidR="000D2675" w:rsidRPr="000D2675" w:rsidRDefault="000D2675" w:rsidP="000D2675">
      <w:pPr>
        <w:rPr>
          <w:rFonts w:ascii="Arial" w:hAnsi="Arial" w:cs="Arial"/>
        </w:rPr>
      </w:pPr>
      <w:r w:rsidRPr="000D2675">
        <w:rPr>
          <w:rFonts w:ascii="Arial" w:hAnsi="Arial" w:cs="Arial"/>
        </w:rPr>
        <w:t>On a regular basis the school will monitor individual pupil attendance figures.</w:t>
      </w:r>
    </w:p>
    <w:p w:rsidR="000D2675" w:rsidRPr="000D2675" w:rsidRDefault="000D2675" w:rsidP="000D2675">
      <w:pPr>
        <w:rPr>
          <w:rFonts w:ascii="Arial" w:hAnsi="Arial" w:cs="Arial"/>
        </w:rPr>
      </w:pPr>
      <w:r w:rsidRPr="000D2675">
        <w:rPr>
          <w:rFonts w:ascii="Arial" w:hAnsi="Arial" w:cs="Arial"/>
        </w:rPr>
        <w:t>This procedure will contain with it the process to support school attendance.</w:t>
      </w:r>
    </w:p>
    <w:p w:rsidR="000D2675" w:rsidRDefault="000D2675" w:rsidP="000D2675">
      <w:pPr>
        <w:rPr>
          <w:rFonts w:ascii="Arial" w:hAnsi="Arial" w:cs="Arial"/>
          <w:b/>
        </w:rPr>
      </w:pPr>
      <w:r>
        <w:rPr>
          <w:rFonts w:ascii="Arial" w:hAnsi="Arial" w:cs="Arial"/>
          <w:b/>
        </w:rPr>
        <w:t>Primary School Day</w:t>
      </w:r>
    </w:p>
    <w:p w:rsidR="000D2675" w:rsidRDefault="000D2675" w:rsidP="000D2675">
      <w:pPr>
        <w:pStyle w:val="ListParagraph"/>
        <w:numPr>
          <w:ilvl w:val="0"/>
          <w:numId w:val="10"/>
        </w:numPr>
        <w:rPr>
          <w:rFonts w:ascii="Arial" w:hAnsi="Arial" w:cs="Arial"/>
        </w:rPr>
      </w:pPr>
      <w:r>
        <w:rPr>
          <w:rFonts w:ascii="Arial" w:hAnsi="Arial" w:cs="Arial"/>
        </w:rPr>
        <w:t xml:space="preserve">Students arrive on site at </w:t>
      </w:r>
      <w:r w:rsidR="00DD4A99">
        <w:rPr>
          <w:rFonts w:ascii="Arial" w:hAnsi="Arial" w:cs="Arial"/>
        </w:rPr>
        <w:t xml:space="preserve">9:00am </w:t>
      </w:r>
      <w:r>
        <w:rPr>
          <w:rFonts w:ascii="Arial" w:hAnsi="Arial" w:cs="Arial"/>
        </w:rPr>
        <w:t>for registration</w:t>
      </w:r>
    </w:p>
    <w:p w:rsidR="00DD4A99" w:rsidRPr="00DD4A99" w:rsidRDefault="00DD4A99" w:rsidP="000D2675">
      <w:pPr>
        <w:pStyle w:val="ListParagraph"/>
        <w:numPr>
          <w:ilvl w:val="0"/>
          <w:numId w:val="10"/>
        </w:numPr>
        <w:rPr>
          <w:rFonts w:ascii="Arial" w:hAnsi="Arial" w:cs="Arial"/>
          <w:b/>
        </w:rPr>
      </w:pPr>
      <w:r>
        <w:rPr>
          <w:rFonts w:ascii="Arial" w:hAnsi="Arial" w:cs="Arial"/>
        </w:rPr>
        <w:t>Pupils will have an hour break to eat lunch and play outside.</w:t>
      </w:r>
    </w:p>
    <w:p w:rsidR="000D2675" w:rsidRPr="00DD4A99" w:rsidRDefault="000D2675" w:rsidP="000D2675">
      <w:pPr>
        <w:pStyle w:val="ListParagraph"/>
        <w:numPr>
          <w:ilvl w:val="0"/>
          <w:numId w:val="10"/>
        </w:numPr>
        <w:rPr>
          <w:rFonts w:ascii="Arial" w:hAnsi="Arial" w:cs="Arial"/>
          <w:b/>
        </w:rPr>
      </w:pPr>
      <w:r>
        <w:rPr>
          <w:rFonts w:ascii="Arial" w:hAnsi="Arial" w:cs="Arial"/>
        </w:rPr>
        <w:t xml:space="preserve">The school day ends </w:t>
      </w:r>
      <w:r w:rsidRPr="00DD4A99">
        <w:rPr>
          <w:rFonts w:ascii="Arial" w:hAnsi="Arial" w:cs="Arial"/>
        </w:rPr>
        <w:t xml:space="preserve">at </w:t>
      </w:r>
      <w:r w:rsidR="00DD4A99" w:rsidRPr="00DD4A99">
        <w:rPr>
          <w:rFonts w:ascii="Arial" w:hAnsi="Arial" w:cs="Arial"/>
        </w:rPr>
        <w:t>3.10pm</w:t>
      </w:r>
    </w:p>
    <w:p w:rsidR="000D2675" w:rsidRDefault="000D2675" w:rsidP="000D2675">
      <w:pPr>
        <w:rPr>
          <w:rFonts w:ascii="Arial" w:hAnsi="Arial" w:cs="Arial"/>
          <w:b/>
        </w:rPr>
      </w:pPr>
      <w:r>
        <w:rPr>
          <w:rFonts w:ascii="Arial" w:hAnsi="Arial" w:cs="Arial"/>
          <w:b/>
        </w:rPr>
        <w:t>Secondary/</w:t>
      </w:r>
      <w:r w:rsidR="003A2312">
        <w:rPr>
          <w:rFonts w:ascii="Arial" w:hAnsi="Arial" w:cs="Arial"/>
          <w:b/>
        </w:rPr>
        <w:t>Russell Road</w:t>
      </w:r>
      <w:r>
        <w:rPr>
          <w:rFonts w:ascii="Arial" w:hAnsi="Arial" w:cs="Arial"/>
          <w:b/>
        </w:rPr>
        <w:t xml:space="preserve"> School Day</w:t>
      </w:r>
    </w:p>
    <w:p w:rsidR="000D2675" w:rsidRDefault="000D2675" w:rsidP="000D2675">
      <w:pPr>
        <w:pStyle w:val="ListParagraph"/>
        <w:numPr>
          <w:ilvl w:val="0"/>
          <w:numId w:val="10"/>
        </w:numPr>
        <w:rPr>
          <w:rFonts w:ascii="Arial" w:hAnsi="Arial" w:cs="Arial"/>
        </w:rPr>
      </w:pPr>
      <w:r>
        <w:rPr>
          <w:rFonts w:ascii="Arial" w:hAnsi="Arial" w:cs="Arial"/>
        </w:rPr>
        <w:t>Students arrive on site at 8:45</w:t>
      </w:r>
      <w:r w:rsidR="002D2B38">
        <w:rPr>
          <w:rFonts w:ascii="Arial" w:hAnsi="Arial" w:cs="Arial"/>
        </w:rPr>
        <w:t>am</w:t>
      </w:r>
      <w:r>
        <w:rPr>
          <w:rFonts w:ascii="Arial" w:hAnsi="Arial" w:cs="Arial"/>
        </w:rPr>
        <w:t xml:space="preserve"> for registration</w:t>
      </w:r>
    </w:p>
    <w:p w:rsidR="000D2675" w:rsidRDefault="000D2675" w:rsidP="000D2675">
      <w:pPr>
        <w:pStyle w:val="ListParagraph"/>
        <w:numPr>
          <w:ilvl w:val="0"/>
          <w:numId w:val="10"/>
        </w:numPr>
        <w:rPr>
          <w:rFonts w:ascii="Arial" w:hAnsi="Arial" w:cs="Arial"/>
        </w:rPr>
      </w:pPr>
      <w:r>
        <w:rPr>
          <w:rFonts w:ascii="Arial" w:hAnsi="Arial" w:cs="Arial"/>
        </w:rPr>
        <w:t xml:space="preserve">Lessons begin at </w:t>
      </w:r>
      <w:r w:rsidR="002D2B38">
        <w:rPr>
          <w:rFonts w:ascii="Arial" w:hAnsi="Arial" w:cs="Arial"/>
        </w:rPr>
        <w:t>9:00am</w:t>
      </w:r>
    </w:p>
    <w:p w:rsidR="006C0B56" w:rsidRPr="00254B7D" w:rsidRDefault="000D2675" w:rsidP="002D2B38">
      <w:pPr>
        <w:pStyle w:val="ListParagraph"/>
        <w:numPr>
          <w:ilvl w:val="0"/>
          <w:numId w:val="10"/>
        </w:numPr>
        <w:rPr>
          <w:rFonts w:ascii="Arial" w:hAnsi="Arial" w:cs="Arial"/>
          <w:b/>
        </w:rPr>
      </w:pPr>
      <w:r>
        <w:rPr>
          <w:rFonts w:ascii="Arial" w:hAnsi="Arial" w:cs="Arial"/>
        </w:rPr>
        <w:t xml:space="preserve">The school day ends at </w:t>
      </w:r>
      <w:r w:rsidR="002D2B38">
        <w:rPr>
          <w:rFonts w:ascii="Arial" w:hAnsi="Arial" w:cs="Arial"/>
        </w:rPr>
        <w:t>3:15pm</w:t>
      </w:r>
    </w:p>
    <w:p w:rsidR="002D2B38" w:rsidRDefault="002D2B38" w:rsidP="002D2B38">
      <w:pPr>
        <w:rPr>
          <w:rFonts w:ascii="Arial" w:hAnsi="Arial" w:cs="Arial"/>
          <w:b/>
        </w:rPr>
      </w:pPr>
      <w:r>
        <w:rPr>
          <w:rFonts w:ascii="Arial" w:hAnsi="Arial" w:cs="Arial"/>
          <w:b/>
        </w:rPr>
        <w:t>Absence due to Illness</w:t>
      </w:r>
    </w:p>
    <w:p w:rsidR="002D2B38" w:rsidRDefault="002D2B38" w:rsidP="002D2B38">
      <w:pPr>
        <w:pStyle w:val="ListParagraph"/>
        <w:numPr>
          <w:ilvl w:val="0"/>
          <w:numId w:val="11"/>
        </w:numPr>
        <w:rPr>
          <w:rFonts w:ascii="Arial" w:hAnsi="Arial" w:cs="Arial"/>
        </w:rPr>
      </w:pPr>
      <w:r>
        <w:rPr>
          <w:rFonts w:ascii="Arial" w:hAnsi="Arial" w:cs="Arial"/>
        </w:rPr>
        <w:t xml:space="preserve">Contact school on the </w:t>
      </w:r>
      <w:r>
        <w:rPr>
          <w:rFonts w:ascii="Arial" w:hAnsi="Arial" w:cs="Arial"/>
          <w:b/>
        </w:rPr>
        <w:t>first day</w:t>
      </w:r>
      <w:r>
        <w:rPr>
          <w:rFonts w:ascii="Arial" w:hAnsi="Arial" w:cs="Arial"/>
        </w:rPr>
        <w:t xml:space="preserve"> of absence. Please phone and speak to the attendance officer.</w:t>
      </w:r>
    </w:p>
    <w:p w:rsidR="002D2B38" w:rsidRDefault="002D2B38" w:rsidP="002D2B38">
      <w:pPr>
        <w:pStyle w:val="ListParagraph"/>
        <w:numPr>
          <w:ilvl w:val="0"/>
          <w:numId w:val="11"/>
        </w:numPr>
        <w:rPr>
          <w:rFonts w:ascii="Arial" w:hAnsi="Arial" w:cs="Arial"/>
        </w:rPr>
      </w:pPr>
      <w:r>
        <w:rPr>
          <w:rFonts w:ascii="Arial" w:hAnsi="Arial" w:cs="Arial"/>
        </w:rPr>
        <w:t xml:space="preserve">Information </w:t>
      </w:r>
      <w:r>
        <w:rPr>
          <w:rFonts w:ascii="Arial" w:hAnsi="Arial" w:cs="Arial"/>
          <w:b/>
        </w:rPr>
        <w:t xml:space="preserve">should not </w:t>
      </w:r>
      <w:r>
        <w:rPr>
          <w:rFonts w:ascii="Arial" w:hAnsi="Arial" w:cs="Arial"/>
        </w:rPr>
        <w:t>be sent via the pupil guides.</w:t>
      </w:r>
    </w:p>
    <w:p w:rsidR="002D2B38" w:rsidRDefault="002D2B38" w:rsidP="002D2B38">
      <w:pPr>
        <w:pStyle w:val="ListParagraph"/>
        <w:numPr>
          <w:ilvl w:val="0"/>
          <w:numId w:val="11"/>
        </w:numPr>
        <w:rPr>
          <w:rFonts w:ascii="Arial" w:hAnsi="Arial" w:cs="Arial"/>
        </w:rPr>
      </w:pPr>
      <w:r>
        <w:rPr>
          <w:rFonts w:ascii="Arial" w:hAnsi="Arial" w:cs="Arial"/>
        </w:rPr>
        <w:t>Tell us why your child is absent, and how long your child will be away.</w:t>
      </w:r>
    </w:p>
    <w:p w:rsidR="002D2B38" w:rsidRDefault="002D2B38" w:rsidP="002D2B38">
      <w:pPr>
        <w:pStyle w:val="ListParagraph"/>
        <w:numPr>
          <w:ilvl w:val="0"/>
          <w:numId w:val="11"/>
        </w:numPr>
        <w:rPr>
          <w:rFonts w:ascii="Arial" w:hAnsi="Arial" w:cs="Arial"/>
        </w:rPr>
      </w:pPr>
      <w:r>
        <w:rPr>
          <w:rFonts w:ascii="Arial" w:hAnsi="Arial" w:cs="Arial"/>
        </w:rPr>
        <w:t>If you do not contact school, a member of staff will phone you directly.</w:t>
      </w:r>
    </w:p>
    <w:p w:rsidR="002D2B38" w:rsidRDefault="002D2B38" w:rsidP="002D2B38">
      <w:pPr>
        <w:pStyle w:val="ListParagraph"/>
        <w:numPr>
          <w:ilvl w:val="0"/>
          <w:numId w:val="11"/>
        </w:numPr>
        <w:rPr>
          <w:rFonts w:ascii="Arial" w:hAnsi="Arial" w:cs="Arial"/>
        </w:rPr>
      </w:pPr>
      <w:r>
        <w:rPr>
          <w:rFonts w:ascii="Arial" w:hAnsi="Arial" w:cs="Arial"/>
        </w:rPr>
        <w:t>If we are unable to contact you, a letter will be sent home.</w:t>
      </w:r>
    </w:p>
    <w:p w:rsidR="002D2B38" w:rsidRDefault="002D2B38" w:rsidP="002D2B38">
      <w:pPr>
        <w:pStyle w:val="ListParagraph"/>
        <w:numPr>
          <w:ilvl w:val="0"/>
          <w:numId w:val="11"/>
        </w:numPr>
        <w:rPr>
          <w:rFonts w:ascii="Arial" w:hAnsi="Arial" w:cs="Arial"/>
        </w:rPr>
      </w:pPr>
      <w:r>
        <w:rPr>
          <w:rFonts w:ascii="Arial" w:hAnsi="Arial" w:cs="Arial"/>
        </w:rPr>
        <w:t>If we do not receive a response, the school will then do a home visit and refer the matter to social care.</w:t>
      </w:r>
    </w:p>
    <w:p w:rsidR="002D2B38" w:rsidRDefault="002D2B38" w:rsidP="002D2B38">
      <w:pPr>
        <w:rPr>
          <w:rFonts w:ascii="Arial" w:hAnsi="Arial" w:cs="Arial"/>
          <w:b/>
        </w:rPr>
      </w:pPr>
      <w:r>
        <w:rPr>
          <w:rFonts w:ascii="Arial" w:hAnsi="Arial" w:cs="Arial"/>
          <w:b/>
        </w:rPr>
        <w:t>Medical and Dental Appointments</w:t>
      </w:r>
    </w:p>
    <w:p w:rsidR="002D2B38" w:rsidRDefault="002D2B38" w:rsidP="002D2B38">
      <w:pPr>
        <w:pStyle w:val="ListParagraph"/>
        <w:numPr>
          <w:ilvl w:val="0"/>
          <w:numId w:val="12"/>
        </w:numPr>
        <w:rPr>
          <w:rFonts w:ascii="Arial" w:hAnsi="Arial" w:cs="Arial"/>
        </w:rPr>
      </w:pPr>
      <w:r>
        <w:rPr>
          <w:rFonts w:ascii="Arial" w:hAnsi="Arial" w:cs="Arial"/>
        </w:rPr>
        <w:t>Medical or dental appointments must be made outside of the school day if possible.</w:t>
      </w:r>
    </w:p>
    <w:p w:rsidR="002D2B38" w:rsidRDefault="002D2B38" w:rsidP="002D2B38">
      <w:pPr>
        <w:pStyle w:val="ListParagraph"/>
        <w:numPr>
          <w:ilvl w:val="0"/>
          <w:numId w:val="12"/>
        </w:numPr>
        <w:rPr>
          <w:rFonts w:ascii="Arial" w:hAnsi="Arial" w:cs="Arial"/>
        </w:rPr>
      </w:pPr>
      <w:r>
        <w:rPr>
          <w:rFonts w:ascii="Arial" w:hAnsi="Arial" w:cs="Arial"/>
        </w:rPr>
        <w:t>An appointment during the school day should not prevent children from attending school for the remainder of the day.</w:t>
      </w:r>
    </w:p>
    <w:p w:rsidR="002D2B38" w:rsidRDefault="002D2B38" w:rsidP="002D2B38">
      <w:pPr>
        <w:pStyle w:val="ListParagraph"/>
        <w:numPr>
          <w:ilvl w:val="0"/>
          <w:numId w:val="12"/>
        </w:numPr>
        <w:rPr>
          <w:rFonts w:ascii="Arial" w:hAnsi="Arial" w:cs="Arial"/>
        </w:rPr>
      </w:pPr>
      <w:r>
        <w:rPr>
          <w:rFonts w:ascii="Arial" w:hAnsi="Arial" w:cs="Arial"/>
        </w:rPr>
        <w:t>School should be notified of medical appointments in advance giving as much notice as possible.</w:t>
      </w:r>
    </w:p>
    <w:p w:rsidR="002D2B38" w:rsidRDefault="002D2B38" w:rsidP="002D2B38">
      <w:pPr>
        <w:pStyle w:val="ListParagraph"/>
        <w:numPr>
          <w:ilvl w:val="0"/>
          <w:numId w:val="12"/>
        </w:numPr>
        <w:rPr>
          <w:rFonts w:ascii="Arial" w:hAnsi="Arial" w:cs="Arial"/>
        </w:rPr>
      </w:pPr>
      <w:r>
        <w:rPr>
          <w:rFonts w:ascii="Arial" w:hAnsi="Arial" w:cs="Arial"/>
        </w:rPr>
        <w:lastRenderedPageBreak/>
        <w:t>The school may ask for evidence of the appointment e.g. an appointment card or letter</w:t>
      </w:r>
    </w:p>
    <w:p w:rsidR="002D2B38" w:rsidRDefault="002D2B38" w:rsidP="002D2B38">
      <w:pPr>
        <w:pStyle w:val="ListParagraph"/>
        <w:numPr>
          <w:ilvl w:val="0"/>
          <w:numId w:val="12"/>
        </w:numPr>
        <w:rPr>
          <w:rFonts w:ascii="Arial" w:hAnsi="Arial" w:cs="Arial"/>
        </w:rPr>
      </w:pPr>
      <w:r>
        <w:rPr>
          <w:rFonts w:ascii="Arial" w:hAnsi="Arial" w:cs="Arial"/>
        </w:rPr>
        <w:t xml:space="preserve">Information </w:t>
      </w:r>
      <w:r>
        <w:rPr>
          <w:rFonts w:ascii="Arial" w:hAnsi="Arial" w:cs="Arial"/>
          <w:b/>
        </w:rPr>
        <w:t xml:space="preserve">should not </w:t>
      </w:r>
      <w:r>
        <w:rPr>
          <w:rFonts w:ascii="Arial" w:hAnsi="Arial" w:cs="Arial"/>
        </w:rPr>
        <w:t>be passed via the pupil guide.</w:t>
      </w:r>
    </w:p>
    <w:p w:rsidR="002D2B38" w:rsidRDefault="002D2B38" w:rsidP="002D2B38">
      <w:pPr>
        <w:rPr>
          <w:rFonts w:ascii="Arial" w:hAnsi="Arial" w:cs="Arial"/>
          <w:b/>
        </w:rPr>
      </w:pPr>
      <w:r>
        <w:rPr>
          <w:rFonts w:ascii="Arial" w:hAnsi="Arial" w:cs="Arial"/>
          <w:b/>
        </w:rPr>
        <w:t>Frequent Absence</w:t>
      </w:r>
    </w:p>
    <w:p w:rsidR="002D2B38" w:rsidRDefault="002D2B38" w:rsidP="002D2B38">
      <w:pPr>
        <w:pStyle w:val="ListParagraph"/>
        <w:numPr>
          <w:ilvl w:val="0"/>
          <w:numId w:val="14"/>
        </w:numPr>
        <w:rPr>
          <w:rFonts w:ascii="Arial" w:hAnsi="Arial" w:cs="Arial"/>
        </w:rPr>
      </w:pPr>
      <w:r>
        <w:rPr>
          <w:rFonts w:ascii="Arial" w:hAnsi="Arial" w:cs="Arial"/>
        </w:rPr>
        <w:t>A senior teacher will contact parents to discuss concerns over frequent absence</w:t>
      </w:r>
    </w:p>
    <w:p w:rsidR="002D2B38" w:rsidRDefault="002D2B38" w:rsidP="002D2B38">
      <w:pPr>
        <w:pStyle w:val="ListParagraph"/>
        <w:numPr>
          <w:ilvl w:val="0"/>
          <w:numId w:val="14"/>
        </w:numPr>
        <w:rPr>
          <w:rFonts w:ascii="Arial" w:hAnsi="Arial" w:cs="Arial"/>
        </w:rPr>
      </w:pPr>
      <w:r>
        <w:rPr>
          <w:rFonts w:ascii="Arial" w:hAnsi="Arial" w:cs="Arial"/>
        </w:rPr>
        <w:t>If absence relates to behavioural</w:t>
      </w:r>
      <w:r w:rsidR="00333224">
        <w:rPr>
          <w:rFonts w:ascii="Arial" w:hAnsi="Arial" w:cs="Arial"/>
        </w:rPr>
        <w:t>, emotional and mental health</w:t>
      </w:r>
      <w:r>
        <w:rPr>
          <w:rFonts w:ascii="Arial" w:hAnsi="Arial" w:cs="Arial"/>
        </w:rPr>
        <w:t xml:space="preserve"> difficulties, school will support parents on implementing strategies.</w:t>
      </w:r>
    </w:p>
    <w:p w:rsidR="002D2B38" w:rsidRDefault="002D2B38" w:rsidP="002D2B38">
      <w:pPr>
        <w:pStyle w:val="ListParagraph"/>
        <w:numPr>
          <w:ilvl w:val="0"/>
          <w:numId w:val="14"/>
        </w:numPr>
        <w:rPr>
          <w:rFonts w:ascii="Arial" w:hAnsi="Arial" w:cs="Arial"/>
        </w:rPr>
      </w:pPr>
      <w:r>
        <w:rPr>
          <w:rFonts w:ascii="Arial" w:hAnsi="Arial" w:cs="Arial"/>
        </w:rPr>
        <w:t>Parents will be required to provide proof of reasons for absence</w:t>
      </w:r>
    </w:p>
    <w:p w:rsidR="002D2B38" w:rsidRDefault="002D2B38" w:rsidP="002D2B38">
      <w:pPr>
        <w:pStyle w:val="ListParagraph"/>
        <w:numPr>
          <w:ilvl w:val="0"/>
          <w:numId w:val="14"/>
        </w:numPr>
        <w:rPr>
          <w:rFonts w:ascii="Arial" w:hAnsi="Arial" w:cs="Arial"/>
        </w:rPr>
      </w:pPr>
      <w:r>
        <w:rPr>
          <w:rFonts w:ascii="Arial" w:hAnsi="Arial" w:cs="Arial"/>
        </w:rPr>
        <w:t>If pupil absence does not improve then parents will be invited to participate in an Early Help process in order to support parents in improving attendance.</w:t>
      </w:r>
    </w:p>
    <w:p w:rsidR="002D2B38" w:rsidRDefault="002D2B38" w:rsidP="002D2B38">
      <w:pPr>
        <w:rPr>
          <w:rFonts w:ascii="Arial" w:hAnsi="Arial" w:cs="Arial"/>
          <w:b/>
        </w:rPr>
      </w:pPr>
      <w:r>
        <w:rPr>
          <w:rFonts w:ascii="Arial" w:hAnsi="Arial" w:cs="Arial"/>
          <w:b/>
        </w:rPr>
        <w:t>Lateness</w:t>
      </w:r>
    </w:p>
    <w:p w:rsidR="002D2B38" w:rsidRPr="002D2B38" w:rsidRDefault="002D2B38" w:rsidP="002D2B38">
      <w:pPr>
        <w:pStyle w:val="ListParagraph"/>
        <w:numPr>
          <w:ilvl w:val="0"/>
          <w:numId w:val="15"/>
        </w:numPr>
        <w:rPr>
          <w:rFonts w:ascii="Arial" w:hAnsi="Arial" w:cs="Arial"/>
          <w:b/>
        </w:rPr>
      </w:pPr>
      <w:r>
        <w:rPr>
          <w:rFonts w:ascii="Arial" w:hAnsi="Arial" w:cs="Arial"/>
        </w:rPr>
        <w:t>Children need to be in class ready to begin lessons</w:t>
      </w:r>
      <w:r w:rsidR="00A7155C">
        <w:rPr>
          <w:rFonts w:ascii="Arial" w:hAnsi="Arial" w:cs="Arial"/>
        </w:rPr>
        <w:t xml:space="preserve"> </w:t>
      </w:r>
      <w:r w:rsidR="00906A7A">
        <w:rPr>
          <w:rFonts w:ascii="Arial" w:hAnsi="Arial" w:cs="Arial"/>
        </w:rPr>
        <w:t xml:space="preserve">promptly. </w:t>
      </w:r>
    </w:p>
    <w:p w:rsidR="002D2B38" w:rsidRPr="002D2B38" w:rsidRDefault="002D2B38" w:rsidP="002D2B38">
      <w:pPr>
        <w:pStyle w:val="ListParagraph"/>
        <w:numPr>
          <w:ilvl w:val="0"/>
          <w:numId w:val="15"/>
        </w:numPr>
        <w:rPr>
          <w:rFonts w:ascii="Arial" w:hAnsi="Arial" w:cs="Arial"/>
          <w:b/>
        </w:rPr>
      </w:pPr>
      <w:r>
        <w:rPr>
          <w:rFonts w:ascii="Arial" w:hAnsi="Arial" w:cs="Arial"/>
        </w:rPr>
        <w:t>If a pupil arrives in class between 9:00am and 9:30am, they will receive a late mark</w:t>
      </w:r>
    </w:p>
    <w:p w:rsidR="002D2B38" w:rsidRPr="002D2B38" w:rsidRDefault="002D2B38" w:rsidP="002D2B38">
      <w:pPr>
        <w:pStyle w:val="ListParagraph"/>
        <w:numPr>
          <w:ilvl w:val="0"/>
          <w:numId w:val="15"/>
        </w:numPr>
        <w:rPr>
          <w:rFonts w:ascii="Arial" w:hAnsi="Arial" w:cs="Arial"/>
          <w:b/>
        </w:rPr>
      </w:pPr>
      <w:r>
        <w:rPr>
          <w:rFonts w:ascii="Arial" w:hAnsi="Arial" w:cs="Arial"/>
        </w:rPr>
        <w:t>If a pupil arrives after 9:30am, they will receive an unauthorised absence mark.</w:t>
      </w:r>
    </w:p>
    <w:p w:rsidR="002D2B38" w:rsidRPr="002D2B38" w:rsidRDefault="002D2B38" w:rsidP="002D2B38">
      <w:pPr>
        <w:pStyle w:val="ListParagraph"/>
        <w:numPr>
          <w:ilvl w:val="0"/>
          <w:numId w:val="15"/>
        </w:numPr>
        <w:rPr>
          <w:rFonts w:ascii="Arial" w:hAnsi="Arial" w:cs="Arial"/>
          <w:b/>
        </w:rPr>
      </w:pPr>
      <w:r>
        <w:rPr>
          <w:rFonts w:ascii="Arial" w:hAnsi="Arial" w:cs="Arial"/>
        </w:rPr>
        <w:t>If a pupil is late twice within a on</w:t>
      </w:r>
      <w:r w:rsidR="002E1A97">
        <w:rPr>
          <w:rFonts w:ascii="Arial" w:hAnsi="Arial" w:cs="Arial"/>
        </w:rPr>
        <w:t>9</w:t>
      </w:r>
      <w:r>
        <w:rPr>
          <w:rFonts w:ascii="Arial" w:hAnsi="Arial" w:cs="Arial"/>
        </w:rPr>
        <w:t xml:space="preserve">e week period, parents </w:t>
      </w:r>
      <w:r w:rsidR="00906A7A">
        <w:rPr>
          <w:rFonts w:ascii="Arial" w:hAnsi="Arial" w:cs="Arial"/>
        </w:rPr>
        <w:t>may</w:t>
      </w:r>
      <w:r>
        <w:rPr>
          <w:rFonts w:ascii="Arial" w:hAnsi="Arial" w:cs="Arial"/>
        </w:rPr>
        <w:t xml:space="preserve"> be contacted by a senior member of staff</w:t>
      </w:r>
      <w:r w:rsidR="00906A7A">
        <w:rPr>
          <w:rFonts w:ascii="Arial" w:hAnsi="Arial" w:cs="Arial"/>
        </w:rPr>
        <w:t xml:space="preserve"> or family support worker. </w:t>
      </w:r>
    </w:p>
    <w:p w:rsidR="002D2B38" w:rsidRPr="00682C05" w:rsidRDefault="002D2B38" w:rsidP="002D2B38">
      <w:pPr>
        <w:pStyle w:val="ListParagraph"/>
        <w:numPr>
          <w:ilvl w:val="0"/>
          <w:numId w:val="15"/>
        </w:numPr>
        <w:rPr>
          <w:rFonts w:ascii="Arial" w:hAnsi="Arial" w:cs="Arial"/>
          <w:b/>
        </w:rPr>
      </w:pPr>
      <w:r>
        <w:rPr>
          <w:rFonts w:ascii="Arial" w:hAnsi="Arial" w:cs="Arial"/>
        </w:rPr>
        <w:t>Please note children will not receive late marks if their Local Authority provided transport arrives late.</w:t>
      </w:r>
    </w:p>
    <w:p w:rsidR="006C0B56" w:rsidRDefault="006C0B56" w:rsidP="00682C05">
      <w:pPr>
        <w:rPr>
          <w:rFonts w:ascii="Arial" w:hAnsi="Arial" w:cs="Arial"/>
          <w:b/>
          <w:sz w:val="24"/>
        </w:rPr>
      </w:pPr>
    </w:p>
    <w:p w:rsidR="00682C05" w:rsidRDefault="00682C05" w:rsidP="00682C05">
      <w:pPr>
        <w:rPr>
          <w:rFonts w:ascii="Arial" w:hAnsi="Arial" w:cs="Arial"/>
          <w:b/>
          <w:sz w:val="24"/>
        </w:rPr>
      </w:pPr>
      <w:r>
        <w:rPr>
          <w:rFonts w:ascii="Arial" w:hAnsi="Arial" w:cs="Arial"/>
          <w:b/>
          <w:sz w:val="24"/>
        </w:rPr>
        <w:t>Holiday Requests</w:t>
      </w:r>
    </w:p>
    <w:p w:rsidR="00682C05" w:rsidRPr="00682C05" w:rsidRDefault="00682C05" w:rsidP="00682C05">
      <w:pPr>
        <w:rPr>
          <w:rFonts w:ascii="Arial" w:hAnsi="Arial" w:cs="Arial"/>
        </w:rPr>
      </w:pPr>
      <w:r w:rsidRPr="00682C05">
        <w:rPr>
          <w:rFonts w:ascii="Arial" w:hAnsi="Arial" w:cs="Arial"/>
        </w:rPr>
        <w:t>The Education (Pupil Registration) (England) (Amendment) Regulations 2013 make clear that head teachers may not grant any leave of absence during term times unless there are exceptional circumstances. Requests for leave to take children on holiday during term</w:t>
      </w:r>
      <w:r>
        <w:rPr>
          <w:rFonts w:ascii="Arial" w:hAnsi="Arial" w:cs="Arial"/>
        </w:rPr>
        <w:t xml:space="preserve"> time cannot by law be granted.</w:t>
      </w:r>
    </w:p>
    <w:p w:rsidR="00682C05" w:rsidRPr="00682C05" w:rsidRDefault="00682C05" w:rsidP="00682C05">
      <w:pPr>
        <w:rPr>
          <w:rFonts w:ascii="Arial" w:hAnsi="Arial" w:cs="Arial"/>
        </w:rPr>
      </w:pPr>
      <w:r w:rsidRPr="00682C05">
        <w:rPr>
          <w:rFonts w:ascii="Arial" w:hAnsi="Arial" w:cs="Arial"/>
        </w:rPr>
        <w:t xml:space="preserve">If, in exceptional circumstances, you need your child to be away from school for anything other than illness, you must contact the head teacher and allow </w:t>
      </w:r>
      <w:r>
        <w:rPr>
          <w:rFonts w:ascii="Arial" w:hAnsi="Arial" w:cs="Arial"/>
        </w:rPr>
        <w:t>her</w:t>
      </w:r>
      <w:r w:rsidRPr="00682C05">
        <w:rPr>
          <w:rFonts w:ascii="Arial" w:hAnsi="Arial" w:cs="Arial"/>
        </w:rPr>
        <w:t xml:space="preserve"> to consider your application before booking flights or leaving the country, even when unforeseen events occur (e.g. sudden family bereavement). Please contact the office for an application form requesting permission at least 10 days in advance of dates you are requesting. </w:t>
      </w:r>
    </w:p>
    <w:p w:rsidR="00682C05" w:rsidRPr="00682C05" w:rsidRDefault="00682C05" w:rsidP="00682C05">
      <w:pPr>
        <w:rPr>
          <w:rFonts w:ascii="Arial" w:hAnsi="Arial" w:cs="Arial"/>
        </w:rPr>
      </w:pPr>
      <w:r w:rsidRPr="00682C05">
        <w:rPr>
          <w:rFonts w:ascii="Arial" w:hAnsi="Arial" w:cs="Arial"/>
        </w:rPr>
        <w:t>Please note The Head Teacher and Governing body are within their rights to turn such applications down and refuse authorisation for parents/carers to take their children out of school during term time. Such a decision will have been made in the best interests of the pupil’s educational progress and attainment and with due regard to their previous attendance record.</w:t>
      </w:r>
    </w:p>
    <w:p w:rsidR="00682C05" w:rsidRPr="00682C05" w:rsidRDefault="00682C05" w:rsidP="00682C05">
      <w:pPr>
        <w:rPr>
          <w:rFonts w:ascii="Arial" w:hAnsi="Arial" w:cs="Arial"/>
        </w:rPr>
      </w:pPr>
      <w:r w:rsidRPr="00682C05">
        <w:rPr>
          <w:rFonts w:ascii="Arial" w:hAnsi="Arial" w:cs="Arial"/>
        </w:rPr>
        <w:t>School term dates are those issued by Birmingham Local Authority and are available from w</w:t>
      </w:r>
      <w:r>
        <w:rPr>
          <w:rFonts w:ascii="Arial" w:hAnsi="Arial" w:cs="Arial"/>
        </w:rPr>
        <w:t>ww.birmingham.gov.uk/termdates.</w:t>
      </w:r>
    </w:p>
    <w:p w:rsidR="00682C05" w:rsidRDefault="00682C05" w:rsidP="00682C05">
      <w:pPr>
        <w:rPr>
          <w:rFonts w:ascii="Arial" w:hAnsi="Arial" w:cs="Arial"/>
        </w:rPr>
      </w:pPr>
      <w:r w:rsidRPr="00682C05">
        <w:rPr>
          <w:rFonts w:ascii="Arial" w:hAnsi="Arial" w:cs="Arial"/>
        </w:rPr>
        <w:t>You will be informed of term dates and school’s training days by letter or newsletter, and on the school website.</w:t>
      </w:r>
    </w:p>
    <w:p w:rsidR="00254B7D" w:rsidRPr="00254B7D" w:rsidRDefault="00254B7D" w:rsidP="005A5C55">
      <w:pPr>
        <w:shd w:val="clear" w:color="auto" w:fill="FFFFFF"/>
        <w:rPr>
          <w:rFonts w:ascii="Arial" w:hAnsi="Arial" w:cs="Arial"/>
          <w:sz w:val="24"/>
        </w:rPr>
      </w:pPr>
    </w:p>
    <w:p w:rsidR="005A5C55" w:rsidRPr="00254B7D" w:rsidRDefault="005A5C55" w:rsidP="005A5C55">
      <w:pPr>
        <w:shd w:val="clear" w:color="auto" w:fill="FFFFFF"/>
        <w:rPr>
          <w:rFonts w:ascii="Arial" w:hAnsi="Arial" w:cs="Arial"/>
          <w:color w:val="000000" w:themeColor="text1"/>
          <w:sz w:val="24"/>
        </w:rPr>
      </w:pPr>
      <w:r w:rsidRPr="00254B7D">
        <w:rPr>
          <w:rFonts w:ascii="Arial" w:eastAsia="Times New Roman" w:hAnsi="Arial" w:cs="Arial"/>
          <w:b/>
          <w:bCs/>
          <w:color w:val="000000" w:themeColor="text1"/>
          <w:sz w:val="24"/>
          <w:bdr w:val="none" w:sz="0" w:space="0" w:color="auto" w:frame="1"/>
        </w:rPr>
        <w:t>Relationship Education, Health Education and Sex Education </w:t>
      </w:r>
      <w:r w:rsidRPr="00254B7D">
        <w:rPr>
          <w:rFonts w:ascii="Arial" w:eastAsia="Times New Roman" w:hAnsi="Arial" w:cs="Arial"/>
          <w:color w:val="000000" w:themeColor="text1"/>
          <w:sz w:val="24"/>
        </w:rPr>
        <w:t> </w:t>
      </w:r>
    </w:p>
    <w:p w:rsidR="005A5C55" w:rsidRPr="005A5C55" w:rsidRDefault="005A5C55" w:rsidP="005A5C55">
      <w:pPr>
        <w:shd w:val="clear" w:color="auto" w:fill="FFFFFF"/>
        <w:rPr>
          <w:rFonts w:ascii="Arial" w:hAnsi="Arial" w:cs="Arial"/>
          <w:color w:val="000000" w:themeColor="text1"/>
        </w:rPr>
      </w:pPr>
      <w:r w:rsidRPr="005A5C55">
        <w:rPr>
          <w:rFonts w:ascii="Arial" w:eastAsia="Times New Roman" w:hAnsi="Arial" w:cs="Arial"/>
          <w:color w:val="000000" w:themeColor="text1"/>
          <w:bdr w:val="none" w:sz="0" w:space="0" w:color="auto" w:frame="1"/>
        </w:rPr>
        <w:t xml:space="preserve">Relationship, Health and Sex Education is a </w:t>
      </w:r>
      <w:r w:rsidRPr="005A5C55">
        <w:rPr>
          <w:rFonts w:ascii="Arial" w:eastAsia="Times New Roman" w:hAnsi="Arial" w:cs="Arial"/>
          <w:b/>
          <w:bCs/>
          <w:color w:val="000000" w:themeColor="text1"/>
          <w:u w:val="single"/>
          <w:bdr w:val="none" w:sz="0" w:space="0" w:color="auto" w:frame="1"/>
        </w:rPr>
        <w:t xml:space="preserve">safeguarding </w:t>
      </w:r>
      <w:r w:rsidRPr="005A5C55">
        <w:rPr>
          <w:rFonts w:ascii="Arial" w:eastAsia="Times New Roman" w:hAnsi="Arial" w:cs="Arial"/>
          <w:color w:val="000000" w:themeColor="text1"/>
          <w:bdr w:val="none" w:sz="0" w:space="0" w:color="auto" w:frame="1"/>
        </w:rPr>
        <w:t>curriculum, designed to teach children the knowledge, skills and understanding to lead safe and healthy lives.  </w:t>
      </w:r>
    </w:p>
    <w:p w:rsidR="005A5C55" w:rsidRPr="005A5C55" w:rsidRDefault="005A5C55" w:rsidP="005A5C55">
      <w:pPr>
        <w:shd w:val="clear" w:color="auto" w:fill="FFFFFF"/>
        <w:rPr>
          <w:rFonts w:ascii="Arial" w:hAnsi="Arial" w:cs="Arial"/>
          <w:color w:val="000000" w:themeColor="text1"/>
        </w:rPr>
      </w:pPr>
      <w:r w:rsidRPr="005A5C55">
        <w:rPr>
          <w:rFonts w:ascii="Arial" w:eastAsia="Times New Roman" w:hAnsi="Arial" w:cs="Arial"/>
          <w:b/>
          <w:bCs/>
          <w:color w:val="000000" w:themeColor="text1"/>
          <w:bdr w:val="none" w:sz="0" w:space="0" w:color="auto" w:frame="1"/>
        </w:rPr>
        <w:t>Primary (Year 1 – Year 6)</w:t>
      </w:r>
      <w:r w:rsidRPr="005A5C55">
        <w:rPr>
          <w:rFonts w:ascii="Arial" w:eastAsia="Times New Roman" w:hAnsi="Arial" w:cs="Arial"/>
          <w:color w:val="000000" w:themeColor="text1"/>
          <w:bdr w:val="none" w:sz="0" w:space="0" w:color="auto" w:frame="1"/>
        </w:rPr>
        <w:t> </w:t>
      </w:r>
      <w:r w:rsidRPr="005A5C55">
        <w:rPr>
          <w:rFonts w:ascii="Arial" w:eastAsia="Times New Roman" w:hAnsi="Arial" w:cs="Arial"/>
          <w:color w:val="000000" w:themeColor="text1"/>
        </w:rPr>
        <w:t> </w:t>
      </w:r>
    </w:p>
    <w:p w:rsidR="005A5C55" w:rsidRDefault="005A5C55" w:rsidP="005A5C55">
      <w:pPr>
        <w:shd w:val="clear" w:color="auto" w:fill="FFFFFF"/>
        <w:rPr>
          <w:rFonts w:ascii="Arial" w:eastAsia="Times New Roman" w:hAnsi="Arial" w:cs="Arial"/>
          <w:color w:val="000000" w:themeColor="text1"/>
          <w:bdr w:val="none" w:sz="0" w:space="0" w:color="auto" w:frame="1"/>
        </w:rPr>
      </w:pPr>
      <w:r w:rsidRPr="005A5C55">
        <w:rPr>
          <w:rFonts w:ascii="Arial" w:eastAsia="Times New Roman" w:hAnsi="Arial" w:cs="Arial"/>
          <w:color w:val="000000" w:themeColor="text1"/>
          <w:bdr w:val="none" w:sz="0" w:space="0" w:color="auto" w:frame="1"/>
        </w:rPr>
        <w:t xml:space="preserve">All schools with a primary phase are required in law to deliver a programme of study which teaches about Relationships and Health.  All children </w:t>
      </w:r>
      <w:r w:rsidRPr="00E20358">
        <w:rPr>
          <w:rFonts w:ascii="Arial" w:eastAsia="Times New Roman" w:hAnsi="Arial" w:cs="Arial"/>
          <w:b/>
          <w:color w:val="000000" w:themeColor="text1"/>
          <w:u w:val="single"/>
          <w:bdr w:val="none" w:sz="0" w:space="0" w:color="auto" w:frame="1"/>
        </w:rPr>
        <w:t>must</w:t>
      </w:r>
      <w:r w:rsidRPr="005A5C55">
        <w:rPr>
          <w:rFonts w:ascii="Arial" w:eastAsia="Times New Roman" w:hAnsi="Arial" w:cs="Arial"/>
          <w:color w:val="000000" w:themeColor="text1"/>
          <w:u w:val="single"/>
          <w:bdr w:val="none" w:sz="0" w:space="0" w:color="auto" w:frame="1"/>
        </w:rPr>
        <w:t xml:space="preserve"> </w:t>
      </w:r>
      <w:r w:rsidRPr="005A5C55">
        <w:rPr>
          <w:rFonts w:ascii="Arial" w:eastAsia="Times New Roman" w:hAnsi="Arial" w:cs="Arial"/>
          <w:color w:val="000000" w:themeColor="text1"/>
          <w:bdr w:val="none" w:sz="0" w:space="0" w:color="auto" w:frame="1"/>
        </w:rPr>
        <w:t>take part in Relationship and Health Education. Parents and Carers cannot withdraw their child from this part of the school curriculum.</w:t>
      </w:r>
    </w:p>
    <w:p w:rsidR="005A5C55" w:rsidRPr="005A5C55" w:rsidRDefault="005A5C55" w:rsidP="005A5C55">
      <w:pPr>
        <w:shd w:val="clear" w:color="auto" w:fill="FFFFFF"/>
        <w:rPr>
          <w:rFonts w:ascii="Arial" w:hAnsi="Arial" w:cs="Arial"/>
          <w:color w:val="000000" w:themeColor="text1"/>
        </w:rPr>
      </w:pPr>
      <w:r w:rsidRPr="005A5C55">
        <w:rPr>
          <w:rFonts w:ascii="Arial" w:eastAsia="Times New Roman" w:hAnsi="Arial" w:cs="Arial"/>
          <w:color w:val="000000" w:themeColor="text1"/>
          <w:bdr w:val="none" w:sz="0" w:space="0" w:color="auto" w:frame="1"/>
        </w:rPr>
        <w:lastRenderedPageBreak/>
        <w:t>Primary schools may also teach Sex Education. Although this is not a statutory requirement, Sex Education is delivered to children in the Primary phase of Uffculme School. Lessons are designed to take account of individual levels of understanding and ability. Parents are informed of the content of Sex Education lessons in advance of delivery.  </w:t>
      </w:r>
    </w:p>
    <w:p w:rsidR="005A5C55" w:rsidRPr="005A5C55" w:rsidRDefault="005A5C55" w:rsidP="005A5C55">
      <w:pPr>
        <w:shd w:val="clear" w:color="auto" w:fill="FFFFFF"/>
        <w:rPr>
          <w:rFonts w:ascii="Arial" w:hAnsi="Arial" w:cs="Arial"/>
          <w:color w:val="000000" w:themeColor="text1"/>
        </w:rPr>
      </w:pPr>
      <w:r w:rsidRPr="005A5C55">
        <w:rPr>
          <w:rFonts w:ascii="Arial" w:eastAsia="Times New Roman" w:hAnsi="Arial" w:cs="Arial"/>
          <w:color w:val="000000" w:themeColor="text1"/>
          <w:bdr w:val="none" w:sz="0" w:space="0" w:color="auto" w:frame="1"/>
        </w:rPr>
        <w:t xml:space="preserve">Parents/Carers may withdraw their child from Sex Education lessons. However, please note Human Reproduction covered in the Science curriculum is compulsory; parents/carers may </w:t>
      </w:r>
      <w:r w:rsidRPr="00E20358">
        <w:rPr>
          <w:rFonts w:ascii="Arial" w:eastAsia="Times New Roman" w:hAnsi="Arial" w:cs="Arial"/>
          <w:b/>
          <w:color w:val="000000" w:themeColor="text1"/>
          <w:u w:val="single"/>
          <w:bdr w:val="none" w:sz="0" w:space="0" w:color="auto" w:frame="1"/>
        </w:rPr>
        <w:t xml:space="preserve">not </w:t>
      </w:r>
      <w:r w:rsidRPr="005A5C55">
        <w:rPr>
          <w:rFonts w:ascii="Arial" w:eastAsia="Times New Roman" w:hAnsi="Arial" w:cs="Arial"/>
          <w:color w:val="000000" w:themeColor="text1"/>
          <w:bdr w:val="none" w:sz="0" w:space="0" w:color="auto" w:frame="1"/>
        </w:rPr>
        <w:t>with draw their child from the Science Curriculum.  </w:t>
      </w:r>
    </w:p>
    <w:p w:rsidR="005A5C55" w:rsidRPr="005A5C55" w:rsidRDefault="005A5C55" w:rsidP="005A5C55">
      <w:pPr>
        <w:shd w:val="clear" w:color="auto" w:fill="FFFFFF"/>
        <w:rPr>
          <w:rFonts w:ascii="Arial" w:hAnsi="Arial" w:cs="Arial"/>
          <w:color w:val="000000" w:themeColor="text1"/>
        </w:rPr>
      </w:pPr>
      <w:r w:rsidRPr="005A5C55">
        <w:rPr>
          <w:rFonts w:ascii="Arial" w:eastAsia="Times New Roman" w:hAnsi="Arial" w:cs="Arial"/>
          <w:b/>
          <w:bCs/>
          <w:color w:val="000000" w:themeColor="text1"/>
          <w:bdr w:val="none" w:sz="0" w:space="0" w:color="auto" w:frame="1"/>
        </w:rPr>
        <w:t>Secondary and Post 16 (Years 7-14)</w:t>
      </w:r>
      <w:r w:rsidRPr="005A5C55">
        <w:rPr>
          <w:rFonts w:ascii="Arial" w:eastAsia="Times New Roman" w:hAnsi="Arial" w:cs="Arial"/>
          <w:color w:val="000000" w:themeColor="text1"/>
          <w:bdr w:val="none" w:sz="0" w:space="0" w:color="auto" w:frame="1"/>
        </w:rPr>
        <w:t>  </w:t>
      </w:r>
    </w:p>
    <w:p w:rsidR="005A5C55" w:rsidRPr="005A5C55" w:rsidRDefault="005A5C55" w:rsidP="005A5C55">
      <w:pPr>
        <w:shd w:val="clear" w:color="auto" w:fill="FFFFFF"/>
        <w:rPr>
          <w:rFonts w:ascii="Arial" w:hAnsi="Arial" w:cs="Arial"/>
          <w:color w:val="000000" w:themeColor="text1"/>
        </w:rPr>
      </w:pPr>
      <w:r w:rsidRPr="005A5C55">
        <w:rPr>
          <w:rFonts w:ascii="Arial" w:eastAsia="Times New Roman" w:hAnsi="Arial" w:cs="Arial"/>
          <w:color w:val="000000" w:themeColor="text1"/>
          <w:bdr w:val="none" w:sz="0" w:space="0" w:color="auto" w:frame="1"/>
        </w:rPr>
        <w:t>All Secondary Schools are required to deliver </w:t>
      </w:r>
      <w:r w:rsidRPr="005A5C55">
        <w:rPr>
          <w:rFonts w:ascii="Arial" w:eastAsia="Times New Roman" w:hAnsi="Arial" w:cs="Arial"/>
          <w:b/>
          <w:bCs/>
          <w:color w:val="000000" w:themeColor="text1"/>
          <w:bdr w:val="none" w:sz="0" w:space="0" w:color="auto" w:frame="1"/>
        </w:rPr>
        <w:t>Relationships and Sex Education</w:t>
      </w:r>
      <w:r w:rsidRPr="005A5C55">
        <w:rPr>
          <w:rFonts w:ascii="Arial" w:eastAsia="Times New Roman" w:hAnsi="Arial" w:cs="Arial"/>
          <w:color w:val="000000" w:themeColor="text1"/>
          <w:bdr w:val="none" w:sz="0" w:space="0" w:color="auto" w:frame="1"/>
        </w:rPr>
        <w:t xml:space="preserve"> (R.S.E.) and </w:t>
      </w:r>
      <w:r w:rsidRPr="005A5C55">
        <w:rPr>
          <w:rFonts w:ascii="Arial" w:eastAsia="Times New Roman" w:hAnsi="Arial" w:cs="Arial"/>
          <w:b/>
          <w:bCs/>
          <w:color w:val="000000" w:themeColor="text1"/>
          <w:bdr w:val="none" w:sz="0" w:space="0" w:color="auto" w:frame="1"/>
        </w:rPr>
        <w:t>Health Education</w:t>
      </w:r>
      <w:r w:rsidRPr="005A5C55">
        <w:rPr>
          <w:rFonts w:ascii="Arial" w:eastAsia="Times New Roman" w:hAnsi="Arial" w:cs="Arial"/>
          <w:color w:val="000000" w:themeColor="text1"/>
          <w:bdr w:val="none" w:sz="0" w:space="0" w:color="auto" w:frame="1"/>
        </w:rPr>
        <w:t>. The curriculum builds on the knowledge, skills and understanding developed in the Primary phase.  </w:t>
      </w:r>
    </w:p>
    <w:p w:rsidR="005A5C55" w:rsidRPr="005A5C55" w:rsidRDefault="005A5C55" w:rsidP="005A5C55">
      <w:pPr>
        <w:shd w:val="clear" w:color="auto" w:fill="FFFFFF"/>
        <w:rPr>
          <w:rFonts w:ascii="Arial" w:hAnsi="Arial" w:cs="Arial"/>
          <w:color w:val="000000" w:themeColor="text1"/>
        </w:rPr>
      </w:pPr>
      <w:r w:rsidRPr="005A5C55">
        <w:rPr>
          <w:rFonts w:ascii="Arial" w:eastAsia="Times New Roman" w:hAnsi="Arial" w:cs="Arial"/>
          <w:color w:val="000000" w:themeColor="text1"/>
          <w:bdr w:val="none" w:sz="0" w:space="0" w:color="auto" w:frame="1"/>
        </w:rPr>
        <w:t xml:space="preserve">All children </w:t>
      </w:r>
      <w:r w:rsidRPr="00E20358">
        <w:rPr>
          <w:rFonts w:ascii="Arial" w:eastAsia="Times New Roman" w:hAnsi="Arial" w:cs="Arial"/>
          <w:b/>
          <w:color w:val="000000" w:themeColor="text1"/>
          <w:u w:val="single"/>
          <w:bdr w:val="none" w:sz="0" w:space="0" w:color="auto" w:frame="1"/>
        </w:rPr>
        <w:t>must</w:t>
      </w:r>
      <w:r w:rsidRPr="005A5C55">
        <w:rPr>
          <w:rFonts w:ascii="Arial" w:eastAsia="Times New Roman" w:hAnsi="Arial" w:cs="Arial"/>
          <w:color w:val="000000" w:themeColor="text1"/>
          <w:u w:val="single"/>
          <w:bdr w:val="none" w:sz="0" w:space="0" w:color="auto" w:frame="1"/>
        </w:rPr>
        <w:t xml:space="preserve"> </w:t>
      </w:r>
      <w:r w:rsidRPr="005A5C55">
        <w:rPr>
          <w:rFonts w:ascii="Arial" w:eastAsia="Times New Roman" w:hAnsi="Arial" w:cs="Arial"/>
          <w:color w:val="000000" w:themeColor="text1"/>
          <w:bdr w:val="none" w:sz="0" w:space="0" w:color="auto" w:frame="1"/>
        </w:rPr>
        <w:t xml:space="preserve">participate in Relationships and Health Education lessons; parents </w:t>
      </w:r>
      <w:r w:rsidRPr="00E20358">
        <w:rPr>
          <w:rFonts w:ascii="Arial" w:eastAsia="Times New Roman" w:hAnsi="Arial" w:cs="Arial"/>
          <w:b/>
          <w:color w:val="000000" w:themeColor="text1"/>
          <w:u w:val="single"/>
          <w:bdr w:val="none" w:sz="0" w:space="0" w:color="auto" w:frame="1"/>
        </w:rPr>
        <w:t xml:space="preserve">cannot </w:t>
      </w:r>
      <w:r w:rsidRPr="005A5C55">
        <w:rPr>
          <w:rFonts w:ascii="Arial" w:eastAsia="Times New Roman" w:hAnsi="Arial" w:cs="Arial"/>
          <w:color w:val="000000" w:themeColor="text1"/>
          <w:bdr w:val="none" w:sz="0" w:space="0" w:color="auto" w:frame="1"/>
        </w:rPr>
        <w:t>withdraw their child from these aspects of the school curriculum.  </w:t>
      </w:r>
    </w:p>
    <w:p w:rsidR="005A5C55" w:rsidRPr="005A5C55" w:rsidRDefault="005A5C55" w:rsidP="005A5C55">
      <w:pPr>
        <w:shd w:val="clear" w:color="auto" w:fill="FFFFFF"/>
        <w:spacing w:after="100" w:afterAutospacing="1"/>
        <w:rPr>
          <w:rFonts w:ascii="Arial" w:hAnsi="Arial" w:cs="Arial"/>
          <w:color w:val="000000" w:themeColor="text1"/>
        </w:rPr>
      </w:pPr>
      <w:r w:rsidRPr="005A5C55">
        <w:rPr>
          <w:rFonts w:ascii="Arial" w:eastAsia="Times New Roman" w:hAnsi="Arial" w:cs="Arial"/>
          <w:color w:val="000000" w:themeColor="text1"/>
          <w:bdr w:val="none" w:sz="0" w:space="0" w:color="auto" w:frame="1"/>
        </w:rPr>
        <w:t>Parents have the right to withdraw their child from part or all of Sex Education delivered as part of R.S.E. </w:t>
      </w:r>
      <w:r w:rsidRPr="00E20358">
        <w:rPr>
          <w:rFonts w:ascii="Arial" w:eastAsia="Times New Roman" w:hAnsi="Arial" w:cs="Arial"/>
          <w:b/>
          <w:color w:val="000000" w:themeColor="text1"/>
          <w:u w:val="single"/>
          <w:bdr w:val="none" w:sz="0" w:space="0" w:color="auto" w:frame="1"/>
        </w:rPr>
        <w:t>unless</w:t>
      </w:r>
      <w:r w:rsidRPr="005A5C55">
        <w:rPr>
          <w:rFonts w:ascii="Arial" w:eastAsia="Times New Roman" w:hAnsi="Arial" w:cs="Arial"/>
          <w:color w:val="000000" w:themeColor="text1"/>
          <w:u w:val="single"/>
          <w:bdr w:val="none" w:sz="0" w:space="0" w:color="auto" w:frame="1"/>
        </w:rPr>
        <w:t xml:space="preserve"> </w:t>
      </w:r>
      <w:r w:rsidRPr="005A5C55">
        <w:rPr>
          <w:rFonts w:ascii="Arial" w:eastAsia="Times New Roman" w:hAnsi="Arial" w:cs="Arial"/>
          <w:color w:val="000000" w:themeColor="text1"/>
          <w:bdr w:val="none" w:sz="0" w:space="0" w:color="auto" w:frame="1"/>
        </w:rPr>
        <w:t>school believes there are 'exceptional circumstances'. </w:t>
      </w:r>
      <w:r w:rsidRPr="005A5C55">
        <w:rPr>
          <w:rFonts w:ascii="Arial" w:eastAsia="Times New Roman" w:hAnsi="Arial" w:cs="Arial"/>
          <w:color w:val="000000" w:themeColor="text1"/>
        </w:rPr>
        <w:t> </w:t>
      </w:r>
    </w:p>
    <w:p w:rsidR="005A5C55" w:rsidRDefault="005A5C55" w:rsidP="005A5C55">
      <w:pPr>
        <w:shd w:val="clear" w:color="auto" w:fill="FFFFFF"/>
        <w:spacing w:after="100" w:afterAutospacing="1"/>
        <w:rPr>
          <w:rFonts w:ascii="Arial" w:eastAsia="Times New Roman" w:hAnsi="Arial" w:cs="Arial"/>
          <w:color w:val="000000" w:themeColor="text1"/>
          <w:bdr w:val="none" w:sz="0" w:space="0" w:color="auto" w:frame="1"/>
        </w:rPr>
      </w:pPr>
      <w:r w:rsidRPr="005A5C55">
        <w:rPr>
          <w:rFonts w:ascii="Arial" w:eastAsia="Times New Roman" w:hAnsi="Arial" w:cs="Arial"/>
          <w:color w:val="000000" w:themeColor="text1"/>
          <w:bdr w:val="none" w:sz="0" w:space="0" w:color="auto" w:frame="1"/>
        </w:rPr>
        <w:t>Parents/Carers may withdraw their child from R.S.E. up until 3 terms before their child turns 16. Once a child is 16, the decision to participate in lessons is that of the student.</w:t>
      </w:r>
    </w:p>
    <w:p w:rsidR="005A5C55" w:rsidRPr="005A5C55" w:rsidRDefault="005A5C55" w:rsidP="005A5C55">
      <w:pPr>
        <w:shd w:val="clear" w:color="auto" w:fill="FFFFFF"/>
        <w:spacing w:after="100" w:afterAutospacing="1"/>
        <w:rPr>
          <w:rFonts w:ascii="Arial" w:hAnsi="Arial" w:cs="Arial"/>
          <w:color w:val="000000" w:themeColor="text1"/>
        </w:rPr>
      </w:pPr>
      <w:r w:rsidRPr="005A5C55">
        <w:rPr>
          <w:rFonts w:ascii="Arial" w:eastAsia="Times New Roman" w:hAnsi="Arial" w:cs="Arial"/>
          <w:i/>
          <w:iCs/>
          <w:color w:val="000000" w:themeColor="text1"/>
          <w:bdr w:val="none" w:sz="0" w:space="0" w:color="auto" w:frame="1"/>
        </w:rPr>
        <w:t xml:space="preserve">If parents/carers are considering withdrawing their child from Sex Education at any stage of the school </w:t>
      </w:r>
      <w:r w:rsidR="004F3F2D" w:rsidRPr="005A5C55">
        <w:rPr>
          <w:rFonts w:ascii="Arial" w:eastAsia="Times New Roman" w:hAnsi="Arial" w:cs="Arial"/>
          <w:i/>
          <w:iCs/>
          <w:color w:val="000000" w:themeColor="text1"/>
          <w:bdr w:val="none" w:sz="0" w:space="0" w:color="auto" w:frame="1"/>
        </w:rPr>
        <w:t>year,</w:t>
      </w:r>
      <w:r w:rsidRPr="005A5C55">
        <w:rPr>
          <w:rFonts w:ascii="Arial" w:eastAsia="Times New Roman" w:hAnsi="Arial" w:cs="Arial"/>
          <w:i/>
          <w:iCs/>
          <w:color w:val="000000" w:themeColor="text1"/>
          <w:bdr w:val="none" w:sz="0" w:space="0" w:color="auto" w:frame="1"/>
        </w:rPr>
        <w:t xml:space="preserve"> we strongly encourage contact with class teachers or Senior Leaders to discuss concerns. </w:t>
      </w:r>
      <w:r w:rsidRPr="005A5C55">
        <w:rPr>
          <w:rFonts w:ascii="Arial" w:eastAsia="Times New Roman" w:hAnsi="Arial" w:cs="Arial"/>
          <w:color w:val="000000" w:themeColor="text1"/>
        </w:rPr>
        <w:t> </w:t>
      </w:r>
    </w:p>
    <w:p w:rsidR="0088238E" w:rsidRDefault="0088238E" w:rsidP="00682C05">
      <w:pPr>
        <w:rPr>
          <w:rFonts w:ascii="Arial" w:hAnsi="Arial" w:cs="Arial"/>
        </w:rPr>
      </w:pPr>
      <w:bookmarkStart w:id="0" w:name="_GoBack"/>
      <w:bookmarkEnd w:id="0"/>
    </w:p>
    <w:p w:rsidR="0088238E" w:rsidRDefault="0088238E" w:rsidP="00682C05">
      <w:pPr>
        <w:rPr>
          <w:rFonts w:ascii="Arial" w:hAnsi="Arial" w:cs="Arial"/>
          <w:b/>
          <w:sz w:val="24"/>
        </w:rPr>
      </w:pPr>
      <w:r>
        <w:rPr>
          <w:rFonts w:ascii="Arial" w:hAnsi="Arial" w:cs="Arial"/>
          <w:b/>
          <w:sz w:val="24"/>
        </w:rPr>
        <w:t>Safeguarding and Child Protection Information</w:t>
      </w:r>
    </w:p>
    <w:p w:rsidR="0088238E" w:rsidRDefault="0088238E" w:rsidP="00682C05">
      <w:pPr>
        <w:rPr>
          <w:rFonts w:ascii="Arial" w:hAnsi="Arial" w:cs="Arial"/>
        </w:rPr>
      </w:pPr>
      <w:r>
        <w:rPr>
          <w:rFonts w:ascii="Arial" w:hAnsi="Arial" w:cs="Arial"/>
        </w:rPr>
        <w:t xml:space="preserve">The school maintains a high level of pastoral care of all pupils. Part of this responsibility involves remaining vigilant for any signs of physical, sexual or emotional abuse, as well as obvious signs of neglect. The school adheres to the model Local Authority Safeguarding and Child Protection Policy which is available for Parents/Carers on the school website: </w:t>
      </w:r>
      <w:hyperlink r:id="rId15" w:history="1">
        <w:r w:rsidRPr="00EF7801">
          <w:rPr>
            <w:rStyle w:val="Hyperlink"/>
            <w:rFonts w:ascii="Arial" w:hAnsi="Arial" w:cs="Arial"/>
          </w:rPr>
          <w:t>www.uffculme.org.uk</w:t>
        </w:r>
      </w:hyperlink>
      <w:r>
        <w:rPr>
          <w:rFonts w:ascii="Arial" w:hAnsi="Arial" w:cs="Arial"/>
        </w:rPr>
        <w:t>.</w:t>
      </w:r>
    </w:p>
    <w:p w:rsidR="00140645" w:rsidRPr="006C0B56" w:rsidRDefault="0088238E" w:rsidP="00682C05">
      <w:pPr>
        <w:rPr>
          <w:rFonts w:ascii="Arial" w:hAnsi="Arial" w:cs="Arial"/>
        </w:rPr>
      </w:pPr>
      <w:r>
        <w:rPr>
          <w:rFonts w:ascii="Arial" w:hAnsi="Arial" w:cs="Arial"/>
        </w:rPr>
        <w:t>Parents/Carers are reminded that in situations causing concern t</w:t>
      </w:r>
      <w:r w:rsidR="003F2403">
        <w:rPr>
          <w:rFonts w:ascii="Arial" w:hAnsi="Arial" w:cs="Arial"/>
        </w:rPr>
        <w:t>he school has a duty to act in the pupil’s best interests and this may on occasion require referral of our concerns to other agencies (i.e. Social Care). Further safeguarding information can be downloaded from the school website.</w:t>
      </w:r>
    </w:p>
    <w:p w:rsidR="003F2403" w:rsidRDefault="003F2403" w:rsidP="00682C05">
      <w:pPr>
        <w:rPr>
          <w:rFonts w:ascii="Arial" w:hAnsi="Arial" w:cs="Arial"/>
          <w:b/>
          <w:sz w:val="24"/>
        </w:rPr>
      </w:pPr>
      <w:r>
        <w:rPr>
          <w:rFonts w:ascii="Arial" w:hAnsi="Arial" w:cs="Arial"/>
          <w:b/>
          <w:sz w:val="24"/>
        </w:rPr>
        <w:t>Responsible Use of the Internet</w:t>
      </w:r>
    </w:p>
    <w:p w:rsidR="003F2403" w:rsidRDefault="003F2403" w:rsidP="00682C05">
      <w:pPr>
        <w:rPr>
          <w:rFonts w:ascii="Arial" w:hAnsi="Arial" w:cs="Arial"/>
        </w:rPr>
      </w:pPr>
      <w:r>
        <w:rPr>
          <w:rFonts w:ascii="Arial" w:hAnsi="Arial" w:cs="Arial"/>
        </w:rPr>
        <w:t>As part of the Information and Communications Technology education at Uffculme School, pupils will be offered access to the internet. This facility will be monitored at all times by members of staff. However, before we can allow pupils to do this, we must obtain parental permission.</w:t>
      </w:r>
    </w:p>
    <w:p w:rsidR="003F2403" w:rsidRDefault="003F2403" w:rsidP="00682C05">
      <w:pPr>
        <w:rPr>
          <w:rFonts w:ascii="Arial" w:hAnsi="Arial" w:cs="Arial"/>
        </w:rPr>
      </w:pPr>
      <w:r>
        <w:rPr>
          <w:rFonts w:ascii="Arial" w:hAnsi="Arial" w:cs="Arial"/>
        </w:rPr>
        <w:t>The interne</w:t>
      </w:r>
      <w:r w:rsidR="00E03C80">
        <w:rPr>
          <w:rFonts w:ascii="Arial" w:hAnsi="Arial" w:cs="Arial"/>
        </w:rPr>
        <w:t>t</w:t>
      </w:r>
      <w:r>
        <w:rPr>
          <w:rFonts w:ascii="Arial" w:hAnsi="Arial" w:cs="Arial"/>
        </w:rPr>
        <w:t xml:space="preserve"> contains a variety of resources, which can support and enhance children’s learning across the curriculum. Prior to the pupils accessing these resources the teachers will have evaluated them. We also have a policy, which outlines the measures we will take to ensure that our children do not come into contacts with inappropriate materials, but will use the Internet to further their educational and personal skills and abilities.</w:t>
      </w:r>
    </w:p>
    <w:p w:rsidR="003F2403" w:rsidRDefault="003F2403" w:rsidP="00682C05">
      <w:pPr>
        <w:rPr>
          <w:rFonts w:ascii="Arial" w:hAnsi="Arial" w:cs="Arial"/>
        </w:rPr>
      </w:pPr>
      <w:r>
        <w:rPr>
          <w:rFonts w:ascii="Arial" w:hAnsi="Arial" w:cs="Arial"/>
        </w:rPr>
        <w:t xml:space="preserve">We firmly believe that the positive benefits of the internet far outweigh any disadvantages. However, we also respect the right of each family to decide whether they wish to allow their child access to the internet. If you wish your child </w:t>
      </w:r>
      <w:r>
        <w:rPr>
          <w:rFonts w:ascii="Arial" w:hAnsi="Arial" w:cs="Arial"/>
          <w:b/>
        </w:rPr>
        <w:t xml:space="preserve">NOT </w:t>
      </w:r>
      <w:r>
        <w:rPr>
          <w:rFonts w:ascii="Arial" w:hAnsi="Arial" w:cs="Arial"/>
        </w:rPr>
        <w:t xml:space="preserve">to have access to the internet please indicate on the consent form provided in the consent pack. The safer use policy can be found on the school website: </w:t>
      </w:r>
      <w:hyperlink r:id="rId16" w:history="1">
        <w:r w:rsidRPr="00EF7801">
          <w:rPr>
            <w:rStyle w:val="Hyperlink"/>
            <w:rFonts w:ascii="Arial" w:hAnsi="Arial" w:cs="Arial"/>
          </w:rPr>
          <w:t>www.uffculme.org.uk</w:t>
        </w:r>
      </w:hyperlink>
    </w:p>
    <w:p w:rsidR="003F2403" w:rsidRDefault="003F2403" w:rsidP="00682C05">
      <w:pPr>
        <w:rPr>
          <w:rFonts w:ascii="Arial" w:hAnsi="Arial" w:cs="Arial"/>
        </w:rPr>
      </w:pPr>
      <w:r>
        <w:rPr>
          <w:rFonts w:ascii="Arial" w:hAnsi="Arial" w:cs="Arial"/>
        </w:rPr>
        <w:lastRenderedPageBreak/>
        <w:t>Please note that it is Birmingham Local Authority policy that pupils may not access the “You Tube” website in schools.</w:t>
      </w:r>
      <w:r w:rsidR="00906A7A">
        <w:rPr>
          <w:rFonts w:ascii="Arial" w:hAnsi="Arial" w:cs="Arial"/>
        </w:rPr>
        <w:t xml:space="preserve"> However, staff may use “You Tube” as a teaching resource. It is only accessible through staff logins.</w:t>
      </w:r>
    </w:p>
    <w:p w:rsidR="003F2403" w:rsidRDefault="00906A7A" w:rsidP="00682C05">
      <w:pPr>
        <w:rPr>
          <w:rFonts w:ascii="Arial" w:hAnsi="Arial" w:cs="Arial"/>
        </w:rPr>
      </w:pPr>
      <w:r>
        <w:rPr>
          <w:rFonts w:ascii="Arial" w:hAnsi="Arial" w:cs="Arial"/>
        </w:rPr>
        <w:t xml:space="preserve">We understand that some pupils may need to bring </w:t>
      </w:r>
      <w:r w:rsidR="0056416E">
        <w:rPr>
          <w:rFonts w:ascii="Arial" w:hAnsi="Arial" w:cs="Arial"/>
        </w:rPr>
        <w:t xml:space="preserve">mobile devices into school. Use of these devices will be limited in class/lesson times. Your child may be asked to hand them in to the class teacher (or others). The school takes no responsibility for </w:t>
      </w:r>
      <w:r w:rsidR="00E9167E">
        <w:rPr>
          <w:rFonts w:ascii="Arial" w:hAnsi="Arial" w:cs="Arial"/>
        </w:rPr>
        <w:t xml:space="preserve">breakages or damage to personal devices. </w:t>
      </w:r>
    </w:p>
    <w:p w:rsidR="006A23E5" w:rsidRDefault="006A23E5" w:rsidP="00403C56">
      <w:pPr>
        <w:rPr>
          <w:rFonts w:ascii="Arial" w:hAnsi="Arial" w:cs="Arial"/>
          <w:b/>
          <w:bCs/>
          <w:sz w:val="24"/>
          <w:szCs w:val="24"/>
        </w:rPr>
      </w:pPr>
      <w:bookmarkStart w:id="1" w:name="_Hlk70674113"/>
    </w:p>
    <w:p w:rsidR="00403C56" w:rsidRDefault="00403C56" w:rsidP="00403C56">
      <w:pPr>
        <w:rPr>
          <w:rFonts w:ascii="Arial" w:hAnsi="Arial" w:cs="Arial"/>
          <w:b/>
          <w:bCs/>
          <w:sz w:val="24"/>
          <w:szCs w:val="24"/>
        </w:rPr>
      </w:pPr>
      <w:r>
        <w:rPr>
          <w:rFonts w:ascii="Arial" w:hAnsi="Arial" w:cs="Arial"/>
          <w:b/>
          <w:bCs/>
          <w:sz w:val="24"/>
          <w:szCs w:val="24"/>
        </w:rPr>
        <w:t>Transport</w:t>
      </w:r>
    </w:p>
    <w:p w:rsidR="00D641FC" w:rsidRPr="007E2E3F" w:rsidRDefault="00D641FC" w:rsidP="00D641FC">
      <w:pPr>
        <w:rPr>
          <w:rFonts w:ascii="Arial" w:hAnsi="Arial" w:cs="Arial"/>
          <w:color w:val="FF0000"/>
        </w:rPr>
      </w:pPr>
      <w:r w:rsidRPr="007E2E3F">
        <w:rPr>
          <w:rFonts w:ascii="Arial" w:hAnsi="Arial" w:cs="Arial"/>
          <w:color w:val="FF0000"/>
        </w:rPr>
        <w:t xml:space="preserve">Please note Uffculme School does not manage the transport agreement. </w:t>
      </w:r>
      <w:r>
        <w:rPr>
          <w:rFonts w:ascii="Arial" w:hAnsi="Arial" w:cs="Arial"/>
          <w:color w:val="FF0000"/>
        </w:rPr>
        <w:t xml:space="preserve">The provision for transport is a contract between you the parent/carer and Transport.  The school has no control with regard to applications being granted or control with regard to late or cancelled buses. </w:t>
      </w:r>
      <w:r w:rsidRPr="007E2E3F">
        <w:rPr>
          <w:rFonts w:ascii="Arial" w:hAnsi="Arial" w:cs="Arial"/>
          <w:color w:val="FF0000"/>
        </w:rPr>
        <w:t>This is done by the Local Authority. It may be that your request for Transport may not be approved by the Local Authority.  If this is the case, you will need to raise your concerns to them through appeal.</w:t>
      </w:r>
    </w:p>
    <w:p w:rsidR="00D641FC" w:rsidRPr="00DC67E5" w:rsidRDefault="00D641FC" w:rsidP="00403C56">
      <w:pPr>
        <w:rPr>
          <w:rFonts w:ascii="Arial" w:hAnsi="Arial" w:cs="Arial"/>
        </w:rPr>
      </w:pPr>
      <w:r w:rsidRPr="00DC67E5">
        <w:rPr>
          <w:rFonts w:ascii="Arial" w:hAnsi="Arial" w:cs="Arial"/>
        </w:rPr>
        <w:t>If you have any concerns in relation to transport please contact Travel Assist on 0121 303 4955.  If the bus has not arrived or is running late, please contact National Express Accessible Transport (NEAT) on 0999 241 2745.</w:t>
      </w:r>
    </w:p>
    <w:p w:rsidR="00A65EB9" w:rsidRDefault="00403C56" w:rsidP="00403C56">
      <w:pPr>
        <w:rPr>
          <w:rFonts w:ascii="Arial" w:hAnsi="Arial" w:cs="Arial"/>
        </w:rPr>
      </w:pPr>
      <w:r>
        <w:rPr>
          <w:rFonts w:ascii="Arial" w:hAnsi="Arial" w:cs="Arial"/>
        </w:rPr>
        <w:t xml:space="preserve">Home to school transport is not an automatic right. You will need to make an application for transport BEFORE your child starts </w:t>
      </w:r>
      <w:r w:rsidRPr="00403C56">
        <w:rPr>
          <w:rFonts w:ascii="Arial" w:hAnsi="Arial" w:cs="Arial"/>
        </w:rPr>
        <w:t>school</w:t>
      </w:r>
      <w:r w:rsidR="00175813">
        <w:rPr>
          <w:rFonts w:ascii="Arial" w:hAnsi="Arial" w:cs="Arial"/>
        </w:rPr>
        <w:t xml:space="preserve">. </w:t>
      </w:r>
      <w:r w:rsidR="00175813" w:rsidRPr="00403C56">
        <w:rPr>
          <w:rFonts w:ascii="Arial" w:hAnsi="Arial" w:cs="Arial"/>
        </w:rPr>
        <w:t>I</w:t>
      </w:r>
      <w:r w:rsidRPr="00403C56">
        <w:rPr>
          <w:rFonts w:ascii="Arial" w:hAnsi="Arial" w:cs="Arial"/>
        </w:rPr>
        <w:t>f your child is moving into Post-16 education</w:t>
      </w:r>
      <w:r w:rsidR="00175813">
        <w:rPr>
          <w:rFonts w:ascii="Arial" w:hAnsi="Arial" w:cs="Arial"/>
        </w:rPr>
        <w:t xml:space="preserve"> you will need to reapply</w:t>
      </w:r>
      <w:r w:rsidRPr="00403C56">
        <w:rPr>
          <w:rFonts w:ascii="Arial" w:hAnsi="Arial" w:cs="Arial"/>
        </w:rPr>
        <w:t xml:space="preserve"> as there is a cost for this provision. </w:t>
      </w:r>
      <w:r w:rsidR="00175813" w:rsidRPr="00175813">
        <w:rPr>
          <w:rFonts w:ascii="Arial" w:hAnsi="Arial" w:cs="Arial"/>
        </w:rPr>
        <w:t xml:space="preserve">Transport for children below compulsory school age (under 5 years old) will incur a charge and are not always approved by Travel Assist.  If your transport application is declined you will need to make your own arrangements for bringing your child into school and collecting your child from school.  </w:t>
      </w:r>
    </w:p>
    <w:p w:rsidR="00403C56" w:rsidRDefault="00403C56" w:rsidP="00403C56">
      <w:pPr>
        <w:rPr>
          <w:rFonts w:ascii="Arial" w:hAnsi="Arial" w:cs="Arial"/>
        </w:rPr>
      </w:pPr>
      <w:r>
        <w:rPr>
          <w:rFonts w:ascii="Arial" w:hAnsi="Arial" w:cs="Arial"/>
        </w:rPr>
        <w:t>The main points that we would like to draw your attention to are:</w:t>
      </w:r>
    </w:p>
    <w:p w:rsidR="00403C56" w:rsidRDefault="00403C56" w:rsidP="00403C56">
      <w:pPr>
        <w:pStyle w:val="ListParagraph"/>
        <w:numPr>
          <w:ilvl w:val="0"/>
          <w:numId w:val="18"/>
        </w:numPr>
        <w:spacing w:line="252" w:lineRule="auto"/>
        <w:rPr>
          <w:rFonts w:ascii="Arial" w:eastAsia="Times New Roman" w:hAnsi="Arial" w:cs="Arial"/>
        </w:rPr>
      </w:pPr>
      <w:r>
        <w:rPr>
          <w:rFonts w:ascii="Arial" w:eastAsia="Times New Roman" w:hAnsi="Arial" w:cs="Arial"/>
        </w:rPr>
        <w:t xml:space="preserve">You must provide a REGULAR address for your child to be picked up and dropped off. We would expect this to be the child’s home address, but it may be a regular after school </w:t>
      </w:r>
      <w:proofErr w:type="spellStart"/>
      <w:r>
        <w:rPr>
          <w:rFonts w:ascii="Arial" w:eastAsia="Times New Roman" w:hAnsi="Arial" w:cs="Arial"/>
        </w:rPr>
        <w:t>carer</w:t>
      </w:r>
      <w:proofErr w:type="spellEnd"/>
      <w:r>
        <w:rPr>
          <w:rFonts w:ascii="Arial" w:eastAsia="Times New Roman" w:hAnsi="Arial" w:cs="Arial"/>
        </w:rPr>
        <w:t>. The transport is not able to pick up/drop off at a range of different addresses.</w:t>
      </w:r>
    </w:p>
    <w:p w:rsidR="00403C56" w:rsidRDefault="00403C56" w:rsidP="00403C56">
      <w:pPr>
        <w:pStyle w:val="ListParagraph"/>
        <w:numPr>
          <w:ilvl w:val="0"/>
          <w:numId w:val="18"/>
        </w:numPr>
        <w:spacing w:line="252" w:lineRule="auto"/>
        <w:rPr>
          <w:rFonts w:ascii="Arial" w:eastAsia="Times New Roman" w:hAnsi="Arial" w:cs="Arial"/>
        </w:rPr>
      </w:pPr>
      <w:r>
        <w:rPr>
          <w:rFonts w:ascii="Arial" w:eastAsia="Times New Roman" w:hAnsi="Arial" w:cs="Arial"/>
        </w:rPr>
        <w:t>Any changes to drop off/pick up details can only be authorised by one agreed person (parent/carer). (See ‘Emergency Procedures – when a child is not collected’)</w:t>
      </w:r>
    </w:p>
    <w:p w:rsidR="00403C56" w:rsidRDefault="00403C56" w:rsidP="00403C56">
      <w:pPr>
        <w:pStyle w:val="ListParagraph"/>
        <w:numPr>
          <w:ilvl w:val="0"/>
          <w:numId w:val="18"/>
        </w:numPr>
        <w:spacing w:line="252" w:lineRule="auto"/>
        <w:rPr>
          <w:rFonts w:ascii="Arial" w:eastAsia="Times New Roman" w:hAnsi="Arial" w:cs="Arial"/>
        </w:rPr>
      </w:pPr>
      <w:r>
        <w:rPr>
          <w:rFonts w:ascii="Arial" w:eastAsia="Times New Roman" w:hAnsi="Arial" w:cs="Arial"/>
        </w:rPr>
        <w:t>You will be asked to provide an emergency address –</w:t>
      </w:r>
      <w:r w:rsidRPr="00403C56">
        <w:rPr>
          <w:rFonts w:ascii="Arial" w:eastAsia="Times New Roman" w:hAnsi="Arial" w:cs="Arial"/>
        </w:rPr>
        <w:t xml:space="preserve">Travel Assist </w:t>
      </w:r>
      <w:r>
        <w:rPr>
          <w:rFonts w:ascii="Arial" w:eastAsia="Times New Roman" w:hAnsi="Arial" w:cs="Arial"/>
        </w:rPr>
        <w:t>ask for an address within one or two streets of the regular address</w:t>
      </w:r>
    </w:p>
    <w:p w:rsidR="00403C56" w:rsidRDefault="00403C56" w:rsidP="00403C56">
      <w:pPr>
        <w:pStyle w:val="ListParagraph"/>
        <w:numPr>
          <w:ilvl w:val="0"/>
          <w:numId w:val="18"/>
        </w:numPr>
        <w:spacing w:line="252" w:lineRule="auto"/>
        <w:rPr>
          <w:rFonts w:ascii="Arial" w:eastAsia="Times New Roman" w:hAnsi="Arial" w:cs="Arial"/>
        </w:rPr>
      </w:pPr>
      <w:r>
        <w:rPr>
          <w:rFonts w:ascii="Arial" w:eastAsia="Times New Roman" w:hAnsi="Arial" w:cs="Arial"/>
        </w:rPr>
        <w:t>The transport is only able to wait 3 minutes at a house. It is therefore essential that your child is ready for when the bus arrives – they are not able to wait.</w:t>
      </w:r>
    </w:p>
    <w:p w:rsidR="00403C56" w:rsidRDefault="00403C56" w:rsidP="00403C56">
      <w:pPr>
        <w:pStyle w:val="ListParagraph"/>
        <w:numPr>
          <w:ilvl w:val="0"/>
          <w:numId w:val="18"/>
        </w:numPr>
        <w:spacing w:line="252" w:lineRule="auto"/>
        <w:rPr>
          <w:rFonts w:ascii="Arial" w:eastAsia="Times New Roman" w:hAnsi="Arial" w:cs="Arial"/>
        </w:rPr>
      </w:pPr>
      <w:r>
        <w:rPr>
          <w:rFonts w:ascii="Arial" w:eastAsia="Times New Roman" w:hAnsi="Arial" w:cs="Arial"/>
        </w:rPr>
        <w:t>You will need to look out for the vehicle, as the guides are NOT allowed to get off the bus.</w:t>
      </w:r>
    </w:p>
    <w:p w:rsidR="00403C56" w:rsidRDefault="00403C56" w:rsidP="00403C56">
      <w:pPr>
        <w:pStyle w:val="ListParagraph"/>
        <w:numPr>
          <w:ilvl w:val="0"/>
          <w:numId w:val="18"/>
        </w:numPr>
        <w:spacing w:line="252" w:lineRule="auto"/>
        <w:rPr>
          <w:rFonts w:ascii="Arial" w:eastAsia="Times New Roman" w:hAnsi="Arial" w:cs="Arial"/>
        </w:rPr>
      </w:pPr>
      <w:r>
        <w:rPr>
          <w:rFonts w:ascii="Arial" w:eastAsia="Times New Roman" w:hAnsi="Arial" w:cs="Arial"/>
        </w:rPr>
        <w:t>You are responsible for taking your child out to the bus, and to fetch them off the bus, the transport guides are not allowed to get off the bus to collect/deliver children.</w:t>
      </w:r>
    </w:p>
    <w:p w:rsidR="00403C56" w:rsidRDefault="00403C56" w:rsidP="00403C56">
      <w:pPr>
        <w:pStyle w:val="ListParagraph"/>
        <w:numPr>
          <w:ilvl w:val="0"/>
          <w:numId w:val="18"/>
        </w:numPr>
        <w:spacing w:line="252" w:lineRule="auto"/>
        <w:rPr>
          <w:rFonts w:ascii="Arial" w:eastAsia="Times New Roman" w:hAnsi="Arial" w:cs="Arial"/>
        </w:rPr>
      </w:pPr>
      <w:r>
        <w:rPr>
          <w:rFonts w:ascii="Arial" w:eastAsia="Times New Roman" w:hAnsi="Arial" w:cs="Arial"/>
        </w:rPr>
        <w:t xml:space="preserve">If someone different to usual is collecting your child from the minibus, please inform </w:t>
      </w:r>
      <w:r>
        <w:rPr>
          <w:rFonts w:ascii="Arial" w:eastAsia="Times New Roman" w:hAnsi="Arial" w:cs="Arial"/>
          <w:b/>
          <w:bCs/>
        </w:rPr>
        <w:t xml:space="preserve">school </w:t>
      </w:r>
      <w:r>
        <w:rPr>
          <w:rFonts w:ascii="Arial" w:eastAsia="Times New Roman" w:hAnsi="Arial" w:cs="Arial"/>
        </w:rPr>
        <w:t>beforehand so that we can make the guides aware.</w:t>
      </w:r>
    </w:p>
    <w:p w:rsidR="00403C56" w:rsidRPr="00403C56" w:rsidRDefault="00403C56" w:rsidP="00403C56">
      <w:pPr>
        <w:pStyle w:val="ListParagraph"/>
        <w:numPr>
          <w:ilvl w:val="0"/>
          <w:numId w:val="18"/>
        </w:numPr>
        <w:spacing w:line="252" w:lineRule="auto"/>
        <w:rPr>
          <w:rFonts w:ascii="Arial" w:eastAsia="Times New Roman" w:hAnsi="Arial" w:cs="Arial"/>
        </w:rPr>
      </w:pPr>
      <w:r>
        <w:rPr>
          <w:rFonts w:ascii="Arial" w:eastAsia="Times New Roman" w:hAnsi="Arial" w:cs="Arial"/>
        </w:rPr>
        <w:t xml:space="preserve">Transport requires a minimum of </w:t>
      </w:r>
      <w:r>
        <w:rPr>
          <w:rFonts w:ascii="Arial" w:eastAsia="Times New Roman" w:hAnsi="Arial" w:cs="Arial"/>
          <w:b/>
          <w:bCs/>
        </w:rPr>
        <w:t xml:space="preserve">10 working days </w:t>
      </w:r>
      <w:r>
        <w:rPr>
          <w:rFonts w:ascii="Arial" w:eastAsia="Times New Roman" w:hAnsi="Arial" w:cs="Arial"/>
        </w:rPr>
        <w:t>for changes of address</w:t>
      </w:r>
      <w:r>
        <w:rPr>
          <w:rFonts w:ascii="Arial" w:eastAsia="Times New Roman" w:hAnsi="Arial" w:cs="Arial"/>
          <w:color w:val="FF0000"/>
        </w:rPr>
        <w:t xml:space="preserve"> </w:t>
      </w:r>
      <w:r w:rsidRPr="00403C56">
        <w:rPr>
          <w:rFonts w:ascii="Arial" w:eastAsia="Times New Roman" w:hAnsi="Arial" w:cs="Arial"/>
        </w:rPr>
        <w:t>and you may be asked to complete a new application form.</w:t>
      </w:r>
    </w:p>
    <w:p w:rsidR="00403C56" w:rsidRDefault="00403C56" w:rsidP="00403C56">
      <w:pPr>
        <w:pStyle w:val="ListParagraph"/>
        <w:numPr>
          <w:ilvl w:val="0"/>
          <w:numId w:val="18"/>
        </w:numPr>
        <w:spacing w:line="252" w:lineRule="auto"/>
        <w:rPr>
          <w:rFonts w:ascii="Arial" w:eastAsia="Times New Roman" w:hAnsi="Arial" w:cs="Arial"/>
        </w:rPr>
      </w:pPr>
      <w:r>
        <w:rPr>
          <w:rFonts w:ascii="Arial" w:eastAsia="Times New Roman" w:hAnsi="Arial" w:cs="Arial"/>
          <w:b/>
          <w:bCs/>
        </w:rPr>
        <w:t>Please keep school informed of any changes to contact numbers and addresses.</w:t>
      </w:r>
    </w:p>
    <w:p w:rsidR="00EF37D1" w:rsidRPr="00BF4E16" w:rsidRDefault="006A6D97" w:rsidP="00175813">
      <w:pPr>
        <w:pStyle w:val="ListParagraph"/>
        <w:numPr>
          <w:ilvl w:val="0"/>
          <w:numId w:val="18"/>
        </w:numPr>
        <w:spacing w:line="252" w:lineRule="auto"/>
        <w:rPr>
          <w:rFonts w:ascii="Arial" w:eastAsia="Times New Roman" w:hAnsi="Arial" w:cs="Arial"/>
        </w:rPr>
      </w:pPr>
      <w:r>
        <w:rPr>
          <w:rFonts w:ascii="Arial" w:eastAsia="Times New Roman" w:hAnsi="Arial" w:cs="Arial"/>
        </w:rPr>
        <w:t>P</w:t>
      </w:r>
      <w:r w:rsidR="00403C56">
        <w:rPr>
          <w:rFonts w:ascii="Arial" w:eastAsia="Times New Roman" w:hAnsi="Arial" w:cs="Arial"/>
        </w:rPr>
        <w:t xml:space="preserve">upil guides do an excellent job and build up relationships with the parents of the pupils on their bus. </w:t>
      </w:r>
      <w:r w:rsidR="00403C56">
        <w:rPr>
          <w:rFonts w:ascii="Arial" w:eastAsia="Times New Roman" w:hAnsi="Arial" w:cs="Arial"/>
          <w:b/>
          <w:bCs/>
        </w:rPr>
        <w:t>However, parents MUST phone school to provide information about any absence/appointment/change of address.</w:t>
      </w:r>
      <w:bookmarkEnd w:id="1"/>
    </w:p>
    <w:p w:rsidR="00BF4E16" w:rsidRDefault="00BF4E16" w:rsidP="00BF4E16">
      <w:pPr>
        <w:spacing w:line="252" w:lineRule="auto"/>
        <w:rPr>
          <w:rFonts w:ascii="Arial" w:eastAsia="Times New Roman" w:hAnsi="Arial" w:cs="Arial"/>
        </w:rPr>
      </w:pPr>
    </w:p>
    <w:sectPr w:rsidR="00BF4E16" w:rsidSect="00EF37D1">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BFF" w:rsidRDefault="00255BFF" w:rsidP="00255BFF">
      <w:pPr>
        <w:spacing w:after="0" w:line="240" w:lineRule="auto"/>
      </w:pPr>
      <w:r>
        <w:separator/>
      </w:r>
    </w:p>
  </w:endnote>
  <w:endnote w:type="continuationSeparator" w:id="0">
    <w:p w:rsidR="00255BFF" w:rsidRDefault="00255BFF" w:rsidP="00255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oppins">
    <w:altName w:val="Times New Roman"/>
    <w:charset w:val="00"/>
    <w:family w:val="auto"/>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308490"/>
      <w:docPartObj>
        <w:docPartGallery w:val="Page Numbers (Bottom of Page)"/>
        <w:docPartUnique/>
      </w:docPartObj>
    </w:sdtPr>
    <w:sdtEndPr>
      <w:rPr>
        <w:noProof/>
      </w:rPr>
    </w:sdtEndPr>
    <w:sdtContent>
      <w:p w:rsidR="00255BFF" w:rsidRDefault="00255BFF">
        <w:pPr>
          <w:pStyle w:val="Footer"/>
          <w:jc w:val="right"/>
        </w:pPr>
        <w:r>
          <w:fldChar w:fldCharType="begin"/>
        </w:r>
        <w:r>
          <w:instrText xml:space="preserve"> PAGE   \* MERGEFORMAT </w:instrText>
        </w:r>
        <w:r>
          <w:fldChar w:fldCharType="separate"/>
        </w:r>
        <w:r w:rsidR="00254B7D">
          <w:rPr>
            <w:noProof/>
          </w:rPr>
          <w:t>7</w:t>
        </w:r>
        <w:r>
          <w:rPr>
            <w:noProof/>
          </w:rPr>
          <w:fldChar w:fldCharType="end"/>
        </w:r>
      </w:p>
    </w:sdtContent>
  </w:sdt>
  <w:p w:rsidR="00255BFF" w:rsidRDefault="00255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BFF" w:rsidRDefault="00255BFF" w:rsidP="00255BFF">
      <w:pPr>
        <w:spacing w:after="0" w:line="240" w:lineRule="auto"/>
      </w:pPr>
      <w:r>
        <w:separator/>
      </w:r>
    </w:p>
  </w:footnote>
  <w:footnote w:type="continuationSeparator" w:id="0">
    <w:p w:rsidR="00255BFF" w:rsidRDefault="00255BFF" w:rsidP="00255B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4143F"/>
    <w:multiLevelType w:val="hybridMultilevel"/>
    <w:tmpl w:val="F0AED9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2C251B"/>
    <w:multiLevelType w:val="hybridMultilevel"/>
    <w:tmpl w:val="5E8C8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0484A"/>
    <w:multiLevelType w:val="hybridMultilevel"/>
    <w:tmpl w:val="1AC44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D132F"/>
    <w:multiLevelType w:val="hybridMultilevel"/>
    <w:tmpl w:val="4F166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BA6AF9"/>
    <w:multiLevelType w:val="hybridMultilevel"/>
    <w:tmpl w:val="5380D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E34CD"/>
    <w:multiLevelType w:val="hybridMultilevel"/>
    <w:tmpl w:val="B6CE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A4CDD"/>
    <w:multiLevelType w:val="hybridMultilevel"/>
    <w:tmpl w:val="230E2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4645A5"/>
    <w:multiLevelType w:val="multilevel"/>
    <w:tmpl w:val="01602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AE279A"/>
    <w:multiLevelType w:val="hybridMultilevel"/>
    <w:tmpl w:val="02524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E021F"/>
    <w:multiLevelType w:val="hybridMultilevel"/>
    <w:tmpl w:val="361C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6C3C9E"/>
    <w:multiLevelType w:val="hybridMultilevel"/>
    <w:tmpl w:val="99609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3A3329"/>
    <w:multiLevelType w:val="hybridMultilevel"/>
    <w:tmpl w:val="E1A04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CD7C66"/>
    <w:multiLevelType w:val="hybridMultilevel"/>
    <w:tmpl w:val="655E1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2314B"/>
    <w:multiLevelType w:val="hybridMultilevel"/>
    <w:tmpl w:val="A63E4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0E3D97"/>
    <w:multiLevelType w:val="hybridMultilevel"/>
    <w:tmpl w:val="0A162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0F75ED"/>
    <w:multiLevelType w:val="hybridMultilevel"/>
    <w:tmpl w:val="A020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397ACC"/>
    <w:multiLevelType w:val="hybridMultilevel"/>
    <w:tmpl w:val="8B4C5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30625D"/>
    <w:multiLevelType w:val="hybridMultilevel"/>
    <w:tmpl w:val="C3AC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4"/>
  </w:num>
  <w:num w:numId="5">
    <w:abstractNumId w:val="9"/>
  </w:num>
  <w:num w:numId="6">
    <w:abstractNumId w:val="13"/>
  </w:num>
  <w:num w:numId="7">
    <w:abstractNumId w:val="10"/>
  </w:num>
  <w:num w:numId="8">
    <w:abstractNumId w:val="15"/>
  </w:num>
  <w:num w:numId="9">
    <w:abstractNumId w:val="0"/>
  </w:num>
  <w:num w:numId="10">
    <w:abstractNumId w:val="17"/>
  </w:num>
  <w:num w:numId="11">
    <w:abstractNumId w:val="6"/>
  </w:num>
  <w:num w:numId="12">
    <w:abstractNumId w:val="3"/>
  </w:num>
  <w:num w:numId="13">
    <w:abstractNumId w:val="12"/>
  </w:num>
  <w:num w:numId="14">
    <w:abstractNumId w:val="4"/>
  </w:num>
  <w:num w:numId="15">
    <w:abstractNumId w:val="1"/>
  </w:num>
  <w:num w:numId="16">
    <w:abstractNumId w:val="5"/>
  </w:num>
  <w:num w:numId="17">
    <w:abstractNumId w:val="2"/>
  </w:num>
  <w:num w:numId="18">
    <w:abstractNumId w:val="5"/>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7D1"/>
    <w:rsid w:val="0000765A"/>
    <w:rsid w:val="00013502"/>
    <w:rsid w:val="000D2675"/>
    <w:rsid w:val="00140645"/>
    <w:rsid w:val="001520CD"/>
    <w:rsid w:val="00175813"/>
    <w:rsid w:val="0018395F"/>
    <w:rsid w:val="001956F0"/>
    <w:rsid w:val="001B3BCC"/>
    <w:rsid w:val="00254B7D"/>
    <w:rsid w:val="00255BFF"/>
    <w:rsid w:val="002D2B38"/>
    <w:rsid w:val="002E1A97"/>
    <w:rsid w:val="0030616E"/>
    <w:rsid w:val="00333224"/>
    <w:rsid w:val="00341C57"/>
    <w:rsid w:val="00373746"/>
    <w:rsid w:val="003A2312"/>
    <w:rsid w:val="003F2403"/>
    <w:rsid w:val="004036D1"/>
    <w:rsid w:val="00403C56"/>
    <w:rsid w:val="00456AF4"/>
    <w:rsid w:val="004F3F2D"/>
    <w:rsid w:val="0053341E"/>
    <w:rsid w:val="0056416E"/>
    <w:rsid w:val="005A5C55"/>
    <w:rsid w:val="005F22AF"/>
    <w:rsid w:val="00664F2C"/>
    <w:rsid w:val="00682C05"/>
    <w:rsid w:val="006A23E5"/>
    <w:rsid w:val="006A6D97"/>
    <w:rsid w:val="006C0B56"/>
    <w:rsid w:val="007E2E3F"/>
    <w:rsid w:val="00821CA0"/>
    <w:rsid w:val="0088238E"/>
    <w:rsid w:val="00893E5B"/>
    <w:rsid w:val="00906A7A"/>
    <w:rsid w:val="009874D5"/>
    <w:rsid w:val="009B7A4F"/>
    <w:rsid w:val="009C7C20"/>
    <w:rsid w:val="00A43336"/>
    <w:rsid w:val="00A65EB9"/>
    <w:rsid w:val="00A7155C"/>
    <w:rsid w:val="00AA1F81"/>
    <w:rsid w:val="00AB50CC"/>
    <w:rsid w:val="00B4143C"/>
    <w:rsid w:val="00B54859"/>
    <w:rsid w:val="00B9679F"/>
    <w:rsid w:val="00BB76E9"/>
    <w:rsid w:val="00BD5924"/>
    <w:rsid w:val="00BF4E16"/>
    <w:rsid w:val="00C36229"/>
    <w:rsid w:val="00C45734"/>
    <w:rsid w:val="00C86D19"/>
    <w:rsid w:val="00CA2DF4"/>
    <w:rsid w:val="00D641FC"/>
    <w:rsid w:val="00D66D13"/>
    <w:rsid w:val="00DC67E5"/>
    <w:rsid w:val="00DD4A99"/>
    <w:rsid w:val="00E03C80"/>
    <w:rsid w:val="00E1741A"/>
    <w:rsid w:val="00E20358"/>
    <w:rsid w:val="00E41791"/>
    <w:rsid w:val="00E9167E"/>
    <w:rsid w:val="00EF37D1"/>
    <w:rsid w:val="00F830BE"/>
    <w:rsid w:val="00F95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B266A"/>
  <w15:chartTrackingRefBased/>
  <w15:docId w15:val="{9EE4AB92-E68F-4C2D-850B-BAD42A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7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7D1"/>
    <w:pPr>
      <w:ind w:left="720"/>
      <w:contextualSpacing/>
    </w:pPr>
  </w:style>
  <w:style w:type="character" w:styleId="Hyperlink">
    <w:name w:val="Hyperlink"/>
    <w:basedOn w:val="DefaultParagraphFont"/>
    <w:uiPriority w:val="99"/>
    <w:unhideWhenUsed/>
    <w:rsid w:val="000D2675"/>
    <w:rPr>
      <w:color w:val="0563C1" w:themeColor="hyperlink"/>
      <w:u w:val="single"/>
    </w:rPr>
  </w:style>
  <w:style w:type="character" w:customStyle="1" w:styleId="UnresolvedMention">
    <w:name w:val="Unresolved Mention"/>
    <w:basedOn w:val="DefaultParagraphFont"/>
    <w:uiPriority w:val="99"/>
    <w:semiHidden/>
    <w:unhideWhenUsed/>
    <w:rsid w:val="00333224"/>
    <w:rPr>
      <w:color w:val="605E5C"/>
      <w:shd w:val="clear" w:color="auto" w:fill="E1DFDD"/>
    </w:rPr>
  </w:style>
  <w:style w:type="paragraph" w:styleId="BalloonText">
    <w:name w:val="Balloon Text"/>
    <w:basedOn w:val="Normal"/>
    <w:link w:val="BalloonTextChar"/>
    <w:uiPriority w:val="99"/>
    <w:semiHidden/>
    <w:unhideWhenUsed/>
    <w:rsid w:val="002E1A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A97"/>
    <w:rPr>
      <w:rFonts w:ascii="Segoe UI" w:hAnsi="Segoe UI" w:cs="Segoe UI"/>
      <w:sz w:val="18"/>
      <w:szCs w:val="18"/>
    </w:rPr>
  </w:style>
  <w:style w:type="paragraph" w:styleId="Header">
    <w:name w:val="header"/>
    <w:basedOn w:val="Normal"/>
    <w:link w:val="HeaderChar"/>
    <w:uiPriority w:val="99"/>
    <w:unhideWhenUsed/>
    <w:rsid w:val="00255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BFF"/>
  </w:style>
  <w:style w:type="paragraph" w:styleId="Footer">
    <w:name w:val="footer"/>
    <w:basedOn w:val="Normal"/>
    <w:link w:val="FooterChar"/>
    <w:uiPriority w:val="99"/>
    <w:unhideWhenUsed/>
    <w:rsid w:val="00255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B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11699">
      <w:bodyDiv w:val="1"/>
      <w:marLeft w:val="0"/>
      <w:marRight w:val="0"/>
      <w:marTop w:val="0"/>
      <w:marBottom w:val="0"/>
      <w:divBdr>
        <w:top w:val="none" w:sz="0" w:space="0" w:color="auto"/>
        <w:left w:val="none" w:sz="0" w:space="0" w:color="auto"/>
        <w:bottom w:val="none" w:sz="0" w:space="0" w:color="auto"/>
        <w:right w:val="none" w:sz="0" w:space="0" w:color="auto"/>
      </w:divBdr>
    </w:div>
    <w:div w:id="565652116">
      <w:bodyDiv w:val="1"/>
      <w:marLeft w:val="0"/>
      <w:marRight w:val="0"/>
      <w:marTop w:val="0"/>
      <w:marBottom w:val="0"/>
      <w:divBdr>
        <w:top w:val="none" w:sz="0" w:space="0" w:color="auto"/>
        <w:left w:val="none" w:sz="0" w:space="0" w:color="auto"/>
        <w:bottom w:val="none" w:sz="0" w:space="0" w:color="auto"/>
        <w:right w:val="none" w:sz="0" w:space="0" w:color="auto"/>
      </w:divBdr>
    </w:div>
    <w:div w:id="588777893">
      <w:bodyDiv w:val="1"/>
      <w:marLeft w:val="0"/>
      <w:marRight w:val="0"/>
      <w:marTop w:val="0"/>
      <w:marBottom w:val="0"/>
      <w:divBdr>
        <w:top w:val="none" w:sz="0" w:space="0" w:color="auto"/>
        <w:left w:val="none" w:sz="0" w:space="0" w:color="auto"/>
        <w:bottom w:val="none" w:sz="0" w:space="0" w:color="auto"/>
        <w:right w:val="none" w:sz="0" w:space="0" w:color="auto"/>
      </w:divBdr>
    </w:div>
    <w:div w:id="1184129113">
      <w:bodyDiv w:val="1"/>
      <w:marLeft w:val="0"/>
      <w:marRight w:val="0"/>
      <w:marTop w:val="0"/>
      <w:marBottom w:val="0"/>
      <w:divBdr>
        <w:top w:val="none" w:sz="0" w:space="0" w:color="auto"/>
        <w:left w:val="none" w:sz="0" w:space="0" w:color="auto"/>
        <w:bottom w:val="none" w:sz="0" w:space="0" w:color="auto"/>
        <w:right w:val="none" w:sz="0" w:space="0" w:color="auto"/>
      </w:divBdr>
    </w:div>
    <w:div w:id="1879928958">
      <w:bodyDiv w:val="1"/>
      <w:marLeft w:val="0"/>
      <w:marRight w:val="0"/>
      <w:marTop w:val="0"/>
      <w:marBottom w:val="0"/>
      <w:divBdr>
        <w:top w:val="none" w:sz="0" w:space="0" w:color="auto"/>
        <w:left w:val="none" w:sz="0" w:space="0" w:color="auto"/>
        <w:bottom w:val="none" w:sz="0" w:space="0" w:color="auto"/>
        <w:right w:val="none" w:sz="0" w:space="0" w:color="auto"/>
      </w:divBdr>
    </w:div>
    <w:div w:id="18876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nquiry@uffculme.bham.sch.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loudforedu.org.uk/ofsm/birmingha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uffculm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nquiry@uffculme.bham.sch.uk" TargetMode="External"/><Relationship Id="rId5" Type="http://schemas.openxmlformats.org/officeDocument/2006/relationships/webSettings" Target="webSettings.xml"/><Relationship Id="rId15" Type="http://schemas.openxmlformats.org/officeDocument/2006/relationships/hyperlink" Target="http://www.uffculme.org.uk" TargetMode="External"/><Relationship Id="rId10" Type="http://schemas.openxmlformats.org/officeDocument/2006/relationships/hyperlink" Target="http://www.uffculme.org.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ffculm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008CC-B247-4CBC-BE47-B4731E172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7</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Uffculme School</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Branson</dc:creator>
  <cp:keywords/>
  <dc:description/>
  <cp:lastModifiedBy>D Branson</cp:lastModifiedBy>
  <cp:revision>51</cp:revision>
  <cp:lastPrinted>2021-06-21T14:11:00Z</cp:lastPrinted>
  <dcterms:created xsi:type="dcterms:W3CDTF">2020-05-27T10:22:00Z</dcterms:created>
  <dcterms:modified xsi:type="dcterms:W3CDTF">2021-09-29T13:06:00Z</dcterms:modified>
</cp:coreProperties>
</file>