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3D" w:rsidRPr="0087303D" w:rsidRDefault="0087303D" w:rsidP="0087303D">
      <w:pPr>
        <w:spacing w:after="160" w:line="259" w:lineRule="auto"/>
        <w:ind w:left="567"/>
        <w:rPr>
          <w:rFonts w:ascii="Calibri" w:eastAsia="Calibri" w:hAnsi="Calibri"/>
          <w:sz w:val="22"/>
          <w:szCs w:val="22"/>
        </w:rPr>
      </w:pPr>
    </w:p>
    <w:p w:rsidR="0087303D" w:rsidRPr="0087303D" w:rsidRDefault="0087303D" w:rsidP="0087303D">
      <w:pPr>
        <w:spacing w:after="160" w:line="259" w:lineRule="auto"/>
        <w:ind w:left="567"/>
        <w:rPr>
          <w:rFonts w:ascii="Calibri" w:eastAsia="Calibri" w:hAnsi="Calibri"/>
          <w:sz w:val="22"/>
          <w:szCs w:val="22"/>
        </w:rPr>
      </w:pPr>
    </w:p>
    <w:p w:rsidR="0087303D" w:rsidRPr="0087303D" w:rsidRDefault="0087303D" w:rsidP="0087303D">
      <w:pPr>
        <w:spacing w:after="160" w:line="259" w:lineRule="auto"/>
        <w:ind w:left="567"/>
        <w:rPr>
          <w:rFonts w:ascii="Calibri" w:eastAsia="Calibri" w:hAnsi="Calibri"/>
          <w:sz w:val="22"/>
          <w:szCs w:val="22"/>
        </w:rPr>
      </w:pPr>
    </w:p>
    <w:p w:rsidR="0087303D" w:rsidRPr="0087303D" w:rsidRDefault="0087303D" w:rsidP="0087303D">
      <w:pPr>
        <w:spacing w:after="160" w:line="259" w:lineRule="auto"/>
        <w:ind w:left="567"/>
        <w:rPr>
          <w:rFonts w:ascii="Calibri" w:eastAsia="Calibri" w:hAnsi="Calibri"/>
          <w:sz w:val="22"/>
          <w:szCs w:val="22"/>
        </w:rPr>
      </w:pPr>
    </w:p>
    <w:p w:rsidR="0087303D" w:rsidRDefault="0087303D" w:rsidP="0087303D">
      <w:pPr>
        <w:spacing w:after="160" w:line="259" w:lineRule="auto"/>
        <w:ind w:left="567"/>
        <w:jc w:val="center"/>
        <w:rPr>
          <w:rFonts w:ascii="Calibri" w:eastAsia="Calibri" w:hAnsi="Calibri" w:cs="Calibri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1962150</wp:posOffset>
            </wp:positionH>
            <wp:positionV relativeFrom="paragraph">
              <wp:posOffset>179070</wp:posOffset>
            </wp:positionV>
            <wp:extent cx="6180455" cy="191706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03D" w:rsidRDefault="0087303D" w:rsidP="0087303D">
      <w:pPr>
        <w:spacing w:after="160" w:line="259" w:lineRule="auto"/>
        <w:ind w:left="567"/>
        <w:jc w:val="center"/>
        <w:rPr>
          <w:rFonts w:ascii="Calibri" w:eastAsia="Calibri" w:hAnsi="Calibri" w:cs="Calibri"/>
          <w:sz w:val="144"/>
          <w:szCs w:val="144"/>
        </w:rPr>
      </w:pPr>
    </w:p>
    <w:p w:rsidR="0087303D" w:rsidRDefault="0087303D" w:rsidP="0087303D">
      <w:pPr>
        <w:spacing w:after="160" w:line="259" w:lineRule="auto"/>
        <w:ind w:left="567"/>
        <w:jc w:val="center"/>
        <w:rPr>
          <w:rFonts w:ascii="Calibri" w:eastAsia="Calibri" w:hAnsi="Calibri" w:cs="Calibri"/>
          <w:sz w:val="144"/>
          <w:szCs w:val="144"/>
        </w:rPr>
      </w:pPr>
      <w:r w:rsidRPr="0087303D">
        <w:rPr>
          <w:rFonts w:ascii="Calibri" w:eastAsia="Calibri" w:hAnsi="Calibri" w:cs="Calibri"/>
          <w:sz w:val="144"/>
          <w:szCs w:val="144"/>
        </w:rPr>
        <w:t>FS</w:t>
      </w:r>
      <w:r>
        <w:rPr>
          <w:rFonts w:ascii="Calibri" w:eastAsia="Calibri" w:hAnsi="Calibri" w:cs="Calibri"/>
          <w:sz w:val="144"/>
          <w:szCs w:val="144"/>
        </w:rPr>
        <w:t>2</w:t>
      </w:r>
      <w:r w:rsidRPr="0087303D">
        <w:rPr>
          <w:rFonts w:ascii="Calibri" w:eastAsia="Calibri" w:hAnsi="Calibri" w:cs="Calibri"/>
          <w:sz w:val="144"/>
          <w:szCs w:val="144"/>
        </w:rPr>
        <w:t xml:space="preserve"> Timetable </w:t>
      </w:r>
    </w:p>
    <w:p w:rsidR="006542DC" w:rsidRPr="0087303D" w:rsidRDefault="006542DC" w:rsidP="0087303D">
      <w:pPr>
        <w:spacing w:after="160" w:line="259" w:lineRule="auto"/>
        <w:ind w:left="567"/>
        <w:jc w:val="center"/>
        <w:rPr>
          <w:rFonts w:ascii="Calibri" w:eastAsia="Calibri" w:hAnsi="Calibri" w:cs="Calibri"/>
          <w:sz w:val="144"/>
          <w:szCs w:val="144"/>
        </w:rPr>
      </w:pPr>
      <w:bookmarkStart w:id="0" w:name="_GoBack"/>
      <w:bookmarkEnd w:id="0"/>
    </w:p>
    <w:p w:rsidR="00C519AC" w:rsidRDefault="0087303D" w:rsidP="003934D1">
      <w:r>
        <w:br w:type="page"/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600200" cy="579120"/>
                <wp:effectExtent l="9525" t="9525" r="952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7F" w:rsidRPr="00C41431" w:rsidRDefault="00692A7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</w:pPr>
                            <w:r w:rsidRPr="00C4143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u w:val="single"/>
                              </w:rPr>
                              <w:t>lass</w:t>
                            </w:r>
                            <w:r w:rsidRPr="00C4143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u w:val="single"/>
                              </w:rPr>
                              <w:t>:</w:t>
                            </w:r>
                            <w:r w:rsidR="00BF155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443D6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FS</w:t>
                            </w:r>
                            <w:r w:rsidR="00FB346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  <w:p w:rsidR="00692A7F" w:rsidRPr="00C41431" w:rsidRDefault="0027145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EC4BDD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- 202</w:t>
                            </w:r>
                            <w:r w:rsidR="00EC4BDD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pt;width:126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">
                <v:textbox>
                  <w:txbxContent>
                    <w:p w:rsidR="00692A7F" w:rsidRPr="00C41431" w:rsidRDefault="00692A7F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</w:pPr>
                      <w:r w:rsidRPr="00C41431">
                        <w:rPr>
                          <w:rFonts w:ascii="Comic Sans MS" w:hAnsi="Comic Sans MS"/>
                          <w:b/>
                          <w:bCs/>
                          <w:sz w:val="22"/>
                          <w:u w:val="single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u w:val="single"/>
                        </w:rPr>
                        <w:t>lass</w:t>
                      </w:r>
                      <w:r w:rsidRPr="00C41431">
                        <w:rPr>
                          <w:rFonts w:ascii="Comic Sans MS" w:hAnsi="Comic Sans MS"/>
                          <w:b/>
                          <w:bCs/>
                          <w:sz w:val="22"/>
                          <w:u w:val="single"/>
                        </w:rPr>
                        <w:t>:</w:t>
                      </w:r>
                      <w:r w:rsidR="00BF155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 </w:t>
                      </w:r>
                      <w:r w:rsidR="00443D61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FS</w:t>
                      </w:r>
                      <w:r w:rsidR="00FB3466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2</w:t>
                      </w:r>
                    </w:p>
                    <w:p w:rsidR="00692A7F" w:rsidRPr="00C41431" w:rsidRDefault="00271455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20</w:t>
                      </w:r>
                      <w:r w:rsidR="00EC4BDD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- 202</w:t>
                      </w:r>
                      <w:r w:rsidR="00EC4BDD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7867650</wp:posOffset>
                </wp:positionH>
                <wp:positionV relativeFrom="paragraph">
                  <wp:posOffset>-276225</wp:posOffset>
                </wp:positionV>
                <wp:extent cx="1143000" cy="690880"/>
                <wp:effectExtent l="9525" t="9525" r="952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7F" w:rsidRDefault="00692A7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</w:pPr>
                            <w:r w:rsidRPr="00C4143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u w:val="single"/>
                              </w:rPr>
                              <w:t>Pupil roll</w:t>
                            </w:r>
                            <w:r w:rsidRPr="00C4143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: </w:t>
                            </w:r>
                            <w:r w:rsidR="009822B8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19.5pt;margin-top:-21.75pt;width:90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">
                <v:textbox>
                  <w:txbxContent>
                    <w:p w:rsidR="00692A7F" w:rsidRDefault="00692A7F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</w:pPr>
                      <w:r w:rsidRPr="00C41431">
                        <w:rPr>
                          <w:rFonts w:ascii="Comic Sans MS" w:hAnsi="Comic Sans MS"/>
                          <w:b/>
                          <w:bCs/>
                          <w:sz w:val="22"/>
                          <w:u w:val="single"/>
                        </w:rPr>
                        <w:t>Pupil roll</w:t>
                      </w:r>
                      <w:r w:rsidRPr="00C41431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: </w:t>
                      </w:r>
                      <w:r w:rsidR="009822B8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2743200" cy="494665"/>
                <wp:effectExtent l="9525" t="9525" r="952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7F" w:rsidRDefault="00692A7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</w:pPr>
                            <w:r w:rsidRPr="00C4143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T.A.’s</w:t>
                            </w:r>
                            <w:r w:rsidR="0027145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443D6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–</w:t>
                            </w:r>
                            <w:r w:rsidR="0027145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90375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Lauren, Becky </w:t>
                            </w:r>
                            <w:r w:rsidR="003B74C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(HLTA),</w:t>
                            </w:r>
                            <w:r w:rsidR="00443D6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90375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Sam</w:t>
                            </w:r>
                            <w:r w:rsidR="00443D6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90375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Shakrah</w:t>
                            </w:r>
                            <w:proofErr w:type="spellEnd"/>
                            <w:r w:rsidR="0090375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, Laura</w:t>
                            </w:r>
                            <w:r w:rsidR="00B87597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3B74C1" w:rsidRPr="00C41431" w:rsidRDefault="003B74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8pt;margin-top:-18pt;width:3in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">
                <v:textbox>
                  <w:txbxContent>
                    <w:p w:rsidR="00692A7F" w:rsidRDefault="00692A7F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</w:pPr>
                      <w:r w:rsidRPr="00C4143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T.A.’s</w:t>
                      </w:r>
                      <w:r w:rsidR="00271455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443D61">
                        <w:rPr>
                          <w:rFonts w:ascii="Comic Sans MS" w:hAnsi="Comic Sans MS"/>
                          <w:b/>
                          <w:bCs/>
                        </w:rPr>
                        <w:t>–</w:t>
                      </w:r>
                      <w:r w:rsidR="00271455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90375A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Lauren, Becky </w:t>
                      </w:r>
                      <w:r w:rsidR="003B74C1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(HLTA),</w:t>
                      </w:r>
                      <w:r w:rsidR="00443D61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 </w:t>
                      </w:r>
                      <w:r w:rsidR="0090375A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Sam</w:t>
                      </w:r>
                      <w:r w:rsidR="00443D61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, </w:t>
                      </w:r>
                      <w:proofErr w:type="spellStart"/>
                      <w:r w:rsidR="0090375A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Shakrah</w:t>
                      </w:r>
                      <w:proofErr w:type="spellEnd"/>
                      <w:r w:rsidR="0090375A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, Laura</w:t>
                      </w:r>
                      <w:r w:rsidR="00B87597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.</w:t>
                      </w:r>
                    </w:p>
                    <w:p w:rsidR="003B74C1" w:rsidRPr="00C41431" w:rsidRDefault="003B74C1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1714500" cy="480695"/>
                <wp:effectExtent l="9525" t="9525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7F" w:rsidRPr="00C41431" w:rsidRDefault="00692A7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</w:pPr>
                            <w:r w:rsidRPr="00C4143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u w:val="single"/>
                              </w:rPr>
                              <w:t>Teacher:</w:t>
                            </w:r>
                            <w:r w:rsidRPr="00C4143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8F55B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07pt;margin-top:-18pt;width:135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">
                <v:textbox>
                  <w:txbxContent>
                    <w:p w:rsidR="00692A7F" w:rsidRPr="00C41431" w:rsidRDefault="00692A7F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</w:pPr>
                      <w:r w:rsidRPr="00C41431">
                        <w:rPr>
                          <w:rFonts w:ascii="Comic Sans MS" w:hAnsi="Comic Sans MS"/>
                          <w:b/>
                          <w:bCs/>
                          <w:sz w:val="22"/>
                          <w:u w:val="single"/>
                        </w:rPr>
                        <w:t>Teacher:</w:t>
                      </w:r>
                      <w:r w:rsidRPr="00C41431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 </w:t>
                      </w:r>
                      <w:r w:rsidR="008F55B0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08"/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680"/>
        <w:gridCol w:w="650"/>
        <w:gridCol w:w="591"/>
        <w:gridCol w:w="591"/>
        <w:gridCol w:w="591"/>
        <w:gridCol w:w="514"/>
        <w:gridCol w:w="631"/>
        <w:gridCol w:w="631"/>
        <w:gridCol w:w="1136"/>
        <w:gridCol w:w="631"/>
        <w:gridCol w:w="1136"/>
        <w:gridCol w:w="1010"/>
        <w:gridCol w:w="1262"/>
        <w:gridCol w:w="884"/>
        <w:gridCol w:w="1204"/>
        <w:gridCol w:w="689"/>
        <w:gridCol w:w="631"/>
        <w:gridCol w:w="631"/>
      </w:tblGrid>
      <w:tr w:rsidR="0087303D" w:rsidTr="0087303D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149" w:type="dxa"/>
            <w:tcBorders>
              <w:bottom w:val="single" w:sz="4" w:space="0" w:color="auto"/>
            </w:tcBorders>
          </w:tcPr>
          <w:p w:rsidR="003E02D5" w:rsidRDefault="003E02D5" w:rsidP="00380016"/>
        </w:tc>
        <w:tc>
          <w:tcPr>
            <w:tcW w:w="680" w:type="dxa"/>
            <w:shd w:val="clear" w:color="auto" w:fill="8EAADB" w:themeFill="accent1" w:themeFillTint="99"/>
          </w:tcPr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</w:p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9:00- 9:15</w:t>
            </w:r>
          </w:p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</w:p>
        </w:tc>
        <w:tc>
          <w:tcPr>
            <w:tcW w:w="650" w:type="dxa"/>
            <w:shd w:val="clear" w:color="auto" w:fill="8EAADB" w:themeFill="accent1" w:themeFillTint="99"/>
          </w:tcPr>
          <w:p w:rsidR="003E02D5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</w:p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9:15-9:30</w:t>
            </w:r>
          </w:p>
        </w:tc>
        <w:tc>
          <w:tcPr>
            <w:tcW w:w="591" w:type="dxa"/>
            <w:shd w:val="clear" w:color="auto" w:fill="8EAADB" w:themeFill="accent1" w:themeFillTint="99"/>
          </w:tcPr>
          <w:p w:rsidR="003E02D5" w:rsidRDefault="003E02D5" w:rsidP="00380016">
            <w:pPr>
              <w:rPr>
                <w:rFonts w:ascii="Comic Sans MS" w:hAnsi="Comic Sans MS"/>
                <w:b/>
                <w:bCs/>
                <w:sz w:val="12"/>
              </w:rPr>
            </w:pPr>
          </w:p>
          <w:p w:rsidR="003E02D5" w:rsidRPr="00C41431" w:rsidRDefault="003E02D5" w:rsidP="00380016">
            <w:pPr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9:30-9:45</w:t>
            </w:r>
          </w:p>
        </w:tc>
        <w:tc>
          <w:tcPr>
            <w:tcW w:w="591" w:type="dxa"/>
            <w:shd w:val="clear" w:color="auto" w:fill="8EAADB" w:themeFill="accent1" w:themeFillTint="99"/>
          </w:tcPr>
          <w:p w:rsidR="003E02D5" w:rsidRDefault="003E02D5" w:rsidP="00380016">
            <w:pPr>
              <w:rPr>
                <w:rFonts w:ascii="Comic Sans MS" w:hAnsi="Comic Sans MS"/>
                <w:b/>
                <w:bCs/>
                <w:sz w:val="12"/>
              </w:rPr>
            </w:pPr>
          </w:p>
          <w:p w:rsidR="003E02D5" w:rsidRPr="00C41431" w:rsidRDefault="003E02D5" w:rsidP="00380016">
            <w:pPr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9:45-10:00</w:t>
            </w:r>
          </w:p>
        </w:tc>
        <w:tc>
          <w:tcPr>
            <w:tcW w:w="591" w:type="dxa"/>
            <w:shd w:val="clear" w:color="auto" w:fill="8EAADB" w:themeFill="accent1" w:themeFillTint="99"/>
          </w:tcPr>
          <w:p w:rsidR="003E02D5" w:rsidRPr="00C41431" w:rsidRDefault="003E02D5" w:rsidP="00380016">
            <w:pPr>
              <w:rPr>
                <w:rFonts w:ascii="Comic Sans MS" w:hAnsi="Comic Sans MS"/>
                <w:b/>
                <w:bCs/>
                <w:sz w:val="12"/>
              </w:rPr>
            </w:pPr>
          </w:p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10:00-10:15</w:t>
            </w:r>
          </w:p>
        </w:tc>
        <w:tc>
          <w:tcPr>
            <w:tcW w:w="514" w:type="dxa"/>
            <w:shd w:val="clear" w:color="auto" w:fill="8EAADB" w:themeFill="accent1" w:themeFillTint="99"/>
          </w:tcPr>
          <w:p w:rsidR="003E02D5" w:rsidRDefault="003E02D5" w:rsidP="00380016">
            <w:pPr>
              <w:rPr>
                <w:rFonts w:ascii="Comic Sans MS" w:hAnsi="Comic Sans MS"/>
                <w:b/>
                <w:bCs/>
                <w:sz w:val="12"/>
              </w:rPr>
            </w:pPr>
          </w:p>
          <w:p w:rsidR="003E02D5" w:rsidRDefault="003E02D5" w:rsidP="00380016">
            <w:pPr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10:15-</w:t>
            </w:r>
          </w:p>
          <w:p w:rsidR="003E02D5" w:rsidRDefault="003E02D5" w:rsidP="00380016">
            <w:pPr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10:25</w:t>
            </w:r>
          </w:p>
          <w:p w:rsidR="003E02D5" w:rsidRPr="00C41431" w:rsidRDefault="003E02D5" w:rsidP="00380016">
            <w:pPr>
              <w:rPr>
                <w:rFonts w:ascii="Comic Sans MS" w:hAnsi="Comic Sans MS"/>
                <w:b/>
                <w:bCs/>
                <w:sz w:val="12"/>
              </w:rPr>
            </w:pPr>
          </w:p>
        </w:tc>
        <w:tc>
          <w:tcPr>
            <w:tcW w:w="631" w:type="dxa"/>
            <w:shd w:val="clear" w:color="auto" w:fill="8EAADB" w:themeFill="accent1" w:themeFillTint="99"/>
          </w:tcPr>
          <w:p w:rsidR="003E02D5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</w:p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10:25 – 10:50</w:t>
            </w:r>
          </w:p>
        </w:tc>
        <w:tc>
          <w:tcPr>
            <w:tcW w:w="631" w:type="dxa"/>
            <w:shd w:val="clear" w:color="auto" w:fill="8EAADB" w:themeFill="accent1" w:themeFillTint="99"/>
          </w:tcPr>
          <w:p w:rsidR="003E02D5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</w:p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10:50-11:00</w:t>
            </w:r>
          </w:p>
        </w:tc>
        <w:tc>
          <w:tcPr>
            <w:tcW w:w="1136" w:type="dxa"/>
            <w:shd w:val="clear" w:color="auto" w:fill="8EAADB" w:themeFill="accent1" w:themeFillTint="99"/>
          </w:tcPr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</w:p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11:00 – 12:00</w:t>
            </w:r>
          </w:p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  <w:r w:rsidRPr="00C41431">
              <w:rPr>
                <w:rFonts w:ascii="Comic Sans MS" w:hAnsi="Comic Sans MS"/>
                <w:b/>
                <w:bCs/>
                <w:sz w:val="12"/>
              </w:rPr>
              <w:t xml:space="preserve"> </w:t>
            </w:r>
          </w:p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</w:p>
        </w:tc>
        <w:tc>
          <w:tcPr>
            <w:tcW w:w="631" w:type="dxa"/>
            <w:shd w:val="clear" w:color="auto" w:fill="8EAADB" w:themeFill="accent1" w:themeFillTint="99"/>
          </w:tcPr>
          <w:p w:rsidR="003E02D5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</w:p>
          <w:p w:rsidR="003E02D5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12:00-12:15</w:t>
            </w:r>
          </w:p>
        </w:tc>
        <w:tc>
          <w:tcPr>
            <w:tcW w:w="1136" w:type="dxa"/>
            <w:shd w:val="clear" w:color="auto" w:fill="8EAADB" w:themeFill="accent1" w:themeFillTint="99"/>
          </w:tcPr>
          <w:p w:rsidR="003E02D5" w:rsidRPr="00225C04" w:rsidRDefault="003E02D5" w:rsidP="00380016">
            <w:pPr>
              <w:jc w:val="center"/>
              <w:rPr>
                <w:rFonts w:ascii="Comic Sans MS" w:hAnsi="Comic Sans MS"/>
                <w:b/>
                <w:bCs/>
                <w:color w:val="4472C4"/>
                <w:sz w:val="12"/>
              </w:rPr>
            </w:pPr>
            <w:r w:rsidRPr="00225C04">
              <w:rPr>
                <w:rFonts w:ascii="Comic Sans MS" w:hAnsi="Comic Sans MS"/>
                <w:b/>
                <w:bCs/>
                <w:color w:val="4472C4"/>
                <w:sz w:val="12"/>
              </w:rPr>
              <w:t xml:space="preserve">        </w:t>
            </w:r>
          </w:p>
          <w:p w:rsidR="003E02D5" w:rsidRPr="00B87597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  <w:r w:rsidRPr="00B87597">
              <w:rPr>
                <w:rFonts w:ascii="Comic Sans MS" w:hAnsi="Comic Sans MS"/>
                <w:b/>
                <w:bCs/>
                <w:sz w:val="12"/>
              </w:rPr>
              <w:t>12:15 – 12.45</w:t>
            </w:r>
          </w:p>
        </w:tc>
        <w:tc>
          <w:tcPr>
            <w:tcW w:w="1010" w:type="dxa"/>
            <w:shd w:val="clear" w:color="auto" w:fill="8EAADB" w:themeFill="accent1" w:themeFillTint="99"/>
          </w:tcPr>
          <w:p w:rsidR="003E02D5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</w:p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12.45 – 1:30</w:t>
            </w:r>
          </w:p>
        </w:tc>
        <w:tc>
          <w:tcPr>
            <w:tcW w:w="1262" w:type="dxa"/>
            <w:shd w:val="clear" w:color="auto" w:fill="8EAADB" w:themeFill="accent1" w:themeFillTint="99"/>
          </w:tcPr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</w:p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1:30 – 1:45</w:t>
            </w:r>
          </w:p>
        </w:tc>
        <w:tc>
          <w:tcPr>
            <w:tcW w:w="884" w:type="dxa"/>
            <w:shd w:val="clear" w:color="auto" w:fill="8EAADB" w:themeFill="accent1" w:themeFillTint="99"/>
          </w:tcPr>
          <w:p w:rsidR="003E02D5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</w:p>
          <w:p w:rsidR="003E02D5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1:45-2:00</w:t>
            </w:r>
          </w:p>
        </w:tc>
        <w:tc>
          <w:tcPr>
            <w:tcW w:w="1204" w:type="dxa"/>
            <w:shd w:val="clear" w:color="auto" w:fill="8EAADB" w:themeFill="accent1" w:themeFillTint="99"/>
          </w:tcPr>
          <w:p w:rsidR="003E02D5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</w:p>
          <w:p w:rsidR="003E02D5" w:rsidRPr="00C41431" w:rsidRDefault="003E02D5" w:rsidP="00380016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2:00</w:t>
            </w:r>
            <w:r w:rsidRPr="00C41431">
              <w:rPr>
                <w:rFonts w:ascii="Comic Sans MS" w:hAnsi="Comic Sans MS"/>
                <w:b/>
                <w:bCs/>
                <w:sz w:val="12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sz w:val="12"/>
              </w:rPr>
              <w:t>2:15</w:t>
            </w:r>
          </w:p>
        </w:tc>
        <w:tc>
          <w:tcPr>
            <w:tcW w:w="689" w:type="dxa"/>
            <w:shd w:val="clear" w:color="auto" w:fill="8EAADB" w:themeFill="accent1" w:themeFillTint="99"/>
          </w:tcPr>
          <w:p w:rsidR="003E02D5" w:rsidRDefault="003E02D5" w:rsidP="00380016">
            <w:pPr>
              <w:rPr>
                <w:rFonts w:ascii="Comic Sans MS" w:hAnsi="Comic Sans MS"/>
                <w:sz w:val="12"/>
              </w:rPr>
            </w:pPr>
          </w:p>
          <w:p w:rsidR="003E02D5" w:rsidRPr="00C41431" w:rsidRDefault="003E02D5" w:rsidP="00380016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2:15 – 2:30</w:t>
            </w:r>
          </w:p>
        </w:tc>
        <w:tc>
          <w:tcPr>
            <w:tcW w:w="631" w:type="dxa"/>
            <w:shd w:val="clear" w:color="auto" w:fill="8EAADB" w:themeFill="accent1" w:themeFillTint="99"/>
          </w:tcPr>
          <w:p w:rsidR="003E02D5" w:rsidRDefault="003E02D5" w:rsidP="00380016">
            <w:pPr>
              <w:rPr>
                <w:rFonts w:ascii="Comic Sans MS" w:hAnsi="Comic Sans MS"/>
                <w:sz w:val="12"/>
              </w:rPr>
            </w:pPr>
          </w:p>
          <w:p w:rsidR="003E02D5" w:rsidRPr="00C41431" w:rsidRDefault="003E02D5" w:rsidP="00380016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2:30-2:45</w:t>
            </w:r>
          </w:p>
        </w:tc>
        <w:tc>
          <w:tcPr>
            <w:tcW w:w="631" w:type="dxa"/>
            <w:shd w:val="clear" w:color="auto" w:fill="8EAADB" w:themeFill="accent1" w:themeFillTint="99"/>
          </w:tcPr>
          <w:p w:rsidR="003E02D5" w:rsidRDefault="003E02D5" w:rsidP="00380016">
            <w:pPr>
              <w:rPr>
                <w:rFonts w:ascii="Comic Sans MS" w:hAnsi="Comic Sans MS"/>
                <w:sz w:val="12"/>
              </w:rPr>
            </w:pPr>
          </w:p>
          <w:p w:rsidR="003E02D5" w:rsidRDefault="003E02D5" w:rsidP="00380016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2:45-2:55</w:t>
            </w:r>
          </w:p>
        </w:tc>
      </w:tr>
      <w:tr w:rsidR="003E02D5" w:rsidRPr="007C28B3" w:rsidTr="0087303D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E02D5" w:rsidRPr="0087303D" w:rsidRDefault="003E02D5" w:rsidP="00627E7C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4"/>
                <w:szCs w:val="16"/>
              </w:rPr>
            </w:pPr>
          </w:p>
          <w:p w:rsidR="003E02D5" w:rsidRPr="0087303D" w:rsidRDefault="003E02D5" w:rsidP="00627E7C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4"/>
                <w:szCs w:val="16"/>
              </w:rPr>
            </w:pPr>
            <w:r w:rsidRPr="0087303D">
              <w:rPr>
                <w:rFonts w:ascii="Comic Sans MS" w:hAnsi="Comic Sans MS"/>
                <w:b/>
                <w:bCs/>
                <w:color w:val="000000" w:themeColor="text1"/>
                <w:sz w:val="14"/>
                <w:szCs w:val="16"/>
              </w:rPr>
              <w:t>Monday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textDirection w:val="btLr"/>
            <w:vAlign w:val="bottom"/>
          </w:tcPr>
          <w:p w:rsidR="003E02D5" w:rsidRPr="00271455" w:rsidRDefault="003E02D5" w:rsidP="00627E7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71455">
              <w:rPr>
                <w:rFonts w:ascii="Comic Sans MS" w:hAnsi="Comic Sans MS"/>
                <w:sz w:val="12"/>
              </w:rPr>
              <w:t>Toast an</w:t>
            </w:r>
            <w:r>
              <w:rPr>
                <w:rFonts w:ascii="Comic Sans MS" w:hAnsi="Comic Sans MS"/>
                <w:sz w:val="12"/>
              </w:rPr>
              <w:t xml:space="preserve">d drinks    </w:t>
            </w:r>
          </w:p>
          <w:p w:rsidR="003E02D5" w:rsidRPr="007C28B3" w:rsidRDefault="003E02D5" w:rsidP="00627E7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</w:p>
        </w:tc>
        <w:tc>
          <w:tcPr>
            <w:tcW w:w="650" w:type="dxa"/>
            <w:tcBorders>
              <w:left w:val="nil"/>
            </w:tcBorders>
            <w:shd w:val="clear" w:color="auto" w:fill="auto"/>
            <w:textDirection w:val="btLr"/>
          </w:tcPr>
          <w:p w:rsidR="003E02D5" w:rsidRPr="00627E7C" w:rsidRDefault="003E02D5" w:rsidP="00627E7C">
            <w:pPr>
              <w:ind w:left="113" w:right="113"/>
              <w:jc w:val="center"/>
              <w:rPr>
                <w:rFonts w:ascii="Comic Sans MS" w:hAnsi="Comic Sans MS"/>
                <w:color w:val="000000"/>
                <w:sz w:val="12"/>
              </w:rPr>
            </w:pPr>
            <w:r>
              <w:rPr>
                <w:rFonts w:ascii="Comic Sans MS" w:hAnsi="Comic Sans MS"/>
                <w:color w:val="000000"/>
                <w:sz w:val="12"/>
              </w:rPr>
              <w:t>Directed Work tray &amp; Choose an activity</w:t>
            </w:r>
          </w:p>
        </w:tc>
        <w:tc>
          <w:tcPr>
            <w:tcW w:w="591" w:type="dxa"/>
            <w:tcBorders>
              <w:left w:val="nil"/>
              <w:right w:val="nil"/>
            </w:tcBorders>
            <w:textDirection w:val="btLr"/>
          </w:tcPr>
          <w:p w:rsidR="003E02D5" w:rsidRDefault="003E02D5" w:rsidP="00627E7C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Circle</w:t>
            </w:r>
          </w:p>
          <w:p w:rsidR="003E02D5" w:rsidRPr="00380016" w:rsidRDefault="003E02D5" w:rsidP="00627E7C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Good Morning/Literacy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92D050"/>
            <w:textDirection w:val="btLr"/>
          </w:tcPr>
          <w:p w:rsidR="003E02D5" w:rsidRPr="009822B8" w:rsidRDefault="003E02D5" w:rsidP="00627E7C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  <w:szCs w:val="12"/>
              </w:rPr>
            </w:pPr>
            <w:r w:rsidRPr="009822B8">
              <w:rPr>
                <w:rFonts w:ascii="Comic Sans MS" w:hAnsi="Comic Sans MS"/>
                <w:bCs/>
                <w:sz w:val="12"/>
                <w:szCs w:val="12"/>
              </w:rPr>
              <w:t>Play</w:t>
            </w:r>
          </w:p>
          <w:p w:rsidR="003E02D5" w:rsidRPr="009822B8" w:rsidRDefault="003E02D5" w:rsidP="00627E7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9822B8">
              <w:rPr>
                <w:rFonts w:ascii="Comic Sans MS" w:hAnsi="Comic Sans MS"/>
                <w:bCs/>
                <w:sz w:val="12"/>
                <w:szCs w:val="12"/>
              </w:rPr>
              <w:t>Washing hands</w:t>
            </w:r>
          </w:p>
        </w:tc>
        <w:tc>
          <w:tcPr>
            <w:tcW w:w="591" w:type="dxa"/>
            <w:tcBorders>
              <w:left w:val="nil"/>
            </w:tcBorders>
            <w:shd w:val="clear" w:color="auto" w:fill="FFFF99"/>
            <w:textDirection w:val="btLr"/>
          </w:tcPr>
          <w:p w:rsidR="003E02D5" w:rsidRDefault="003E02D5" w:rsidP="00627E7C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  <w:r w:rsidRPr="00380016">
              <w:rPr>
                <w:rFonts w:ascii="Comic Sans MS" w:hAnsi="Comic Sans MS"/>
                <w:bCs/>
                <w:sz w:val="12"/>
              </w:rPr>
              <w:t>Snack Time- PSHE &amp; Communication</w:t>
            </w:r>
          </w:p>
          <w:p w:rsidR="003E02D5" w:rsidRPr="00380016" w:rsidRDefault="003E02D5" w:rsidP="00627E7C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</w:p>
        </w:tc>
        <w:tc>
          <w:tcPr>
            <w:tcW w:w="514" w:type="dxa"/>
            <w:shd w:val="clear" w:color="auto" w:fill="FFFF99"/>
            <w:textDirection w:val="btLr"/>
          </w:tcPr>
          <w:p w:rsidR="003E02D5" w:rsidRPr="00815A1A" w:rsidRDefault="003E02D5" w:rsidP="00627E7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PSHE</w:t>
            </w:r>
          </w:p>
          <w:p w:rsidR="003E02D5" w:rsidRPr="00815A1A" w:rsidRDefault="003E02D5" w:rsidP="00627E7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Change clothes</w:t>
            </w:r>
          </w:p>
          <w:p w:rsidR="003E02D5" w:rsidRPr="007C28B3" w:rsidRDefault="003E02D5" w:rsidP="00627E7C">
            <w:pPr>
              <w:ind w:left="113" w:right="113"/>
              <w:rPr>
                <w:rFonts w:ascii="Comic Sans MS" w:hAnsi="Comic Sans MS"/>
                <w:bCs/>
                <w:sz w:val="12"/>
              </w:rPr>
            </w:pPr>
          </w:p>
        </w:tc>
        <w:tc>
          <w:tcPr>
            <w:tcW w:w="631" w:type="dxa"/>
          </w:tcPr>
          <w:p w:rsidR="003E02D5" w:rsidRDefault="003E02D5" w:rsidP="00627E7C">
            <w:pPr>
              <w:pStyle w:val="Heading9"/>
              <w:framePr w:hSpace="0" w:wrap="auto" w:vAnchor="margin" w:hAnchor="text" w:xAlign="left" w:yAlign="inline"/>
              <w:jc w:val="left"/>
              <w:rPr>
                <w:rFonts w:ascii="Comic Sans MS" w:hAnsi="Comic Sans MS"/>
                <w:b w:val="0"/>
                <w:bCs/>
                <w:sz w:val="12"/>
              </w:rPr>
            </w:pPr>
          </w:p>
          <w:p w:rsidR="003E02D5" w:rsidRDefault="003E02D5" w:rsidP="00627E7C"/>
          <w:p w:rsidR="003E02D5" w:rsidRDefault="003E02D5" w:rsidP="00627E7C"/>
          <w:p w:rsidR="003E02D5" w:rsidRPr="00627E7C" w:rsidRDefault="003E02D5" w:rsidP="00627E7C">
            <w:pPr>
              <w:jc w:val="center"/>
            </w:pPr>
            <w:r>
              <w:rPr>
                <w:rFonts w:ascii="Comic Sans MS" w:hAnsi="Comic Sans MS"/>
                <w:color w:val="000000"/>
                <w:sz w:val="12"/>
              </w:rPr>
              <w:t>PE in classroom/ Decking</w:t>
            </w:r>
          </w:p>
        </w:tc>
        <w:tc>
          <w:tcPr>
            <w:tcW w:w="631" w:type="dxa"/>
            <w:shd w:val="clear" w:color="auto" w:fill="FFE599"/>
            <w:textDirection w:val="btLr"/>
          </w:tcPr>
          <w:p w:rsidR="003E02D5" w:rsidRPr="00815A1A" w:rsidRDefault="003E02D5" w:rsidP="00627E7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PSHE</w:t>
            </w:r>
          </w:p>
          <w:p w:rsidR="003E02D5" w:rsidRPr="00815A1A" w:rsidRDefault="003E02D5" w:rsidP="00627E7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Change clothes</w:t>
            </w:r>
          </w:p>
          <w:p w:rsidR="003E02D5" w:rsidRPr="007C28B3" w:rsidRDefault="003E02D5" w:rsidP="00627E7C">
            <w:pPr>
              <w:ind w:left="113" w:right="113"/>
              <w:rPr>
                <w:rFonts w:ascii="Comic Sans MS" w:hAnsi="Comic Sans MS"/>
                <w:bCs/>
                <w:sz w:val="12"/>
              </w:rPr>
            </w:pPr>
          </w:p>
        </w:tc>
        <w:tc>
          <w:tcPr>
            <w:tcW w:w="1136" w:type="dxa"/>
          </w:tcPr>
          <w:p w:rsidR="003E02D5" w:rsidRDefault="003E02D5" w:rsidP="00627E7C">
            <w:pPr>
              <w:pStyle w:val="Heading9"/>
              <w:framePr w:hSpace="0" w:wrap="auto" w:vAnchor="margin" w:hAnchor="text" w:xAlign="left" w:yAlign="inline"/>
              <w:jc w:val="left"/>
              <w:rPr>
                <w:rFonts w:ascii="Comic Sans MS" w:hAnsi="Comic Sans MS"/>
                <w:b w:val="0"/>
                <w:bCs/>
                <w:sz w:val="12"/>
              </w:rPr>
            </w:pPr>
          </w:p>
          <w:p w:rsidR="003E02D5" w:rsidRDefault="003E02D5" w:rsidP="00627E7C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  <w:r>
              <w:rPr>
                <w:rFonts w:ascii="Comic Sans MS" w:hAnsi="Comic Sans MS"/>
                <w:bCs/>
                <w:sz w:val="12"/>
                <w:szCs w:val="16"/>
              </w:rPr>
              <w:t xml:space="preserve">Work Trays/choose an activity/rooms/decking </w:t>
            </w:r>
          </w:p>
          <w:p w:rsidR="003E02D5" w:rsidRDefault="003E02D5" w:rsidP="00627E7C">
            <w:pPr>
              <w:rPr>
                <w:rFonts w:ascii="Comic Sans MS" w:hAnsi="Comic Sans MS"/>
                <w:bCs/>
                <w:sz w:val="12"/>
                <w:szCs w:val="16"/>
              </w:rPr>
            </w:pPr>
          </w:p>
          <w:p w:rsidR="003E02D5" w:rsidRDefault="003E02D5" w:rsidP="00627E7C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</w:p>
          <w:p w:rsidR="003E02D5" w:rsidRDefault="003E02D5" w:rsidP="00627E7C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</w:p>
          <w:p w:rsidR="003E02D5" w:rsidRPr="007C28B3" w:rsidRDefault="003E02D5" w:rsidP="00627E7C">
            <w:pPr>
              <w:jc w:val="center"/>
              <w:rPr>
                <w:rFonts w:ascii="Comic Sans MS" w:hAnsi="Comic Sans MS"/>
                <w:b/>
                <w:bCs/>
                <w:sz w:val="12"/>
              </w:rPr>
            </w:pPr>
          </w:p>
        </w:tc>
        <w:tc>
          <w:tcPr>
            <w:tcW w:w="631" w:type="dxa"/>
            <w:shd w:val="clear" w:color="auto" w:fill="auto"/>
            <w:textDirection w:val="btLr"/>
          </w:tcPr>
          <w:p w:rsidR="003E02D5" w:rsidRPr="009822B8" w:rsidRDefault="003E02D5" w:rsidP="00627E7C">
            <w:pPr>
              <w:ind w:left="113" w:right="113"/>
              <w:jc w:val="center"/>
              <w:rPr>
                <w:rFonts w:ascii="Comic Sans MS" w:hAnsi="Comic Sans MS"/>
                <w:sz w:val="12"/>
                <w:szCs w:val="20"/>
              </w:rPr>
            </w:pPr>
            <w:r w:rsidRPr="009822B8">
              <w:rPr>
                <w:rFonts w:ascii="Comic Sans MS" w:hAnsi="Comic Sans MS"/>
                <w:sz w:val="12"/>
                <w:szCs w:val="20"/>
              </w:rPr>
              <w:t>Number circle</w:t>
            </w:r>
          </w:p>
        </w:tc>
        <w:tc>
          <w:tcPr>
            <w:tcW w:w="1136" w:type="dxa"/>
            <w:shd w:val="clear" w:color="auto" w:fill="FFFF99"/>
          </w:tcPr>
          <w:p w:rsidR="003E02D5" w:rsidRPr="009822B8" w:rsidRDefault="003E02D5" w:rsidP="00627E7C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  <w:p w:rsidR="003E02D5" w:rsidRPr="009822B8" w:rsidRDefault="003E02D5" w:rsidP="00627E7C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  <w:p w:rsidR="003E02D5" w:rsidRPr="009822B8" w:rsidRDefault="003E02D5" w:rsidP="00627E7C">
            <w:pPr>
              <w:jc w:val="center"/>
              <w:rPr>
                <w:rFonts w:ascii="Comic Sans MS" w:hAnsi="Comic Sans MS"/>
                <w:bCs/>
                <w:sz w:val="12"/>
              </w:rPr>
            </w:pPr>
            <w:r w:rsidRPr="009822B8">
              <w:rPr>
                <w:rFonts w:ascii="Comic Sans MS" w:hAnsi="Comic Sans MS"/>
                <w:bCs/>
                <w:sz w:val="12"/>
              </w:rPr>
              <w:t>Lunch-</w:t>
            </w:r>
          </w:p>
          <w:p w:rsidR="003E02D5" w:rsidRPr="009822B8" w:rsidRDefault="003E02D5" w:rsidP="00627E7C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  <w:r w:rsidRPr="009822B8">
              <w:rPr>
                <w:rFonts w:ascii="Comic Sans MS" w:hAnsi="Comic Sans MS"/>
                <w:sz w:val="12"/>
                <w:szCs w:val="20"/>
              </w:rPr>
              <w:t>classroom</w:t>
            </w:r>
          </w:p>
        </w:tc>
        <w:tc>
          <w:tcPr>
            <w:tcW w:w="1010" w:type="dxa"/>
            <w:shd w:val="clear" w:color="auto" w:fill="92D050"/>
            <w:textDirection w:val="btLr"/>
          </w:tcPr>
          <w:p w:rsidR="003E02D5" w:rsidRPr="009822B8" w:rsidRDefault="003E02D5" w:rsidP="00627E7C">
            <w:pPr>
              <w:ind w:left="113" w:right="113"/>
              <w:rPr>
                <w:rFonts w:ascii="Comic Sans MS" w:hAnsi="Comic Sans MS"/>
                <w:bCs/>
                <w:sz w:val="12"/>
              </w:rPr>
            </w:pPr>
          </w:p>
          <w:p w:rsidR="003E02D5" w:rsidRPr="009822B8" w:rsidRDefault="003E02D5" w:rsidP="00627E7C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  <w:r w:rsidRPr="009822B8">
              <w:rPr>
                <w:rFonts w:ascii="Comic Sans MS" w:hAnsi="Comic Sans MS"/>
                <w:bCs/>
                <w:sz w:val="12"/>
              </w:rPr>
              <w:t>play</w:t>
            </w:r>
          </w:p>
        </w:tc>
        <w:tc>
          <w:tcPr>
            <w:tcW w:w="1262" w:type="dxa"/>
            <w:textDirection w:val="btLr"/>
            <w:vAlign w:val="center"/>
          </w:tcPr>
          <w:p w:rsidR="003E02D5" w:rsidRPr="007C28B3" w:rsidRDefault="003E02D5" w:rsidP="00627E7C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3E02D5" w:rsidRDefault="003E02D5" w:rsidP="00627E7C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  <w:r>
              <w:rPr>
                <w:rFonts w:ascii="Comic Sans MS" w:hAnsi="Comic Sans MS"/>
                <w:sz w:val="12"/>
                <w:szCs w:val="18"/>
              </w:rPr>
              <w:t>Directed choice and</w:t>
            </w:r>
          </w:p>
          <w:p w:rsidR="003E02D5" w:rsidRDefault="003E02D5" w:rsidP="00627E7C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  <w:r>
              <w:rPr>
                <w:rFonts w:ascii="Comic Sans MS" w:hAnsi="Comic Sans MS"/>
                <w:sz w:val="12"/>
                <w:szCs w:val="18"/>
              </w:rPr>
              <w:t>Toilet</w:t>
            </w:r>
          </w:p>
          <w:p w:rsidR="003E02D5" w:rsidRPr="007C28B3" w:rsidRDefault="003E02D5" w:rsidP="00627E7C">
            <w:pPr>
              <w:pStyle w:val="Heading9"/>
              <w:framePr w:hSpace="0" w:wrap="auto" w:vAnchor="margin" w:hAnchor="text" w:xAlign="left" w:yAlign="inline"/>
              <w:ind w:left="113" w:right="113"/>
              <w:rPr>
                <w:rFonts w:ascii="Comic Sans MS" w:hAnsi="Comic Sans MS"/>
                <w:b w:val="0"/>
                <w:sz w:val="12"/>
              </w:rPr>
            </w:pPr>
            <w:r>
              <w:rPr>
                <w:rFonts w:ascii="Comic Sans MS" w:hAnsi="Comic Sans MS"/>
                <w:b w:val="0"/>
                <w:sz w:val="12"/>
              </w:rPr>
              <w:t xml:space="preserve">Sensory room/soft play </w:t>
            </w:r>
          </w:p>
          <w:p w:rsidR="003E02D5" w:rsidRPr="007C28B3" w:rsidRDefault="003E02D5" w:rsidP="00627E7C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</w:p>
        </w:tc>
        <w:tc>
          <w:tcPr>
            <w:tcW w:w="884" w:type="dxa"/>
          </w:tcPr>
          <w:p w:rsidR="003E02D5" w:rsidRDefault="003E02D5" w:rsidP="00627E7C">
            <w:pPr>
              <w:jc w:val="center"/>
              <w:rPr>
                <w:rFonts w:ascii="Comic Sans MS" w:hAnsi="Comic Sans MS"/>
                <w:bCs/>
                <w:color w:val="000000"/>
                <w:sz w:val="12"/>
                <w:szCs w:val="20"/>
              </w:rPr>
            </w:pPr>
          </w:p>
          <w:p w:rsidR="003E02D5" w:rsidRDefault="003E02D5" w:rsidP="00627E7C">
            <w:pPr>
              <w:jc w:val="center"/>
              <w:rPr>
                <w:rFonts w:ascii="Comic Sans MS" w:hAnsi="Comic Sans MS"/>
                <w:bCs/>
                <w:color w:val="000000"/>
                <w:sz w:val="12"/>
                <w:szCs w:val="20"/>
              </w:rPr>
            </w:pPr>
          </w:p>
          <w:p w:rsidR="003E02D5" w:rsidRDefault="003E02D5" w:rsidP="00627E7C">
            <w:pPr>
              <w:jc w:val="center"/>
              <w:rPr>
                <w:rFonts w:ascii="Comic Sans MS" w:hAnsi="Comic Sans MS"/>
                <w:bCs/>
                <w:color w:val="000000"/>
                <w:sz w:val="12"/>
                <w:szCs w:val="20"/>
              </w:rPr>
            </w:pPr>
          </w:p>
          <w:p w:rsidR="003E02D5" w:rsidRPr="007C28B3" w:rsidRDefault="003E02D5" w:rsidP="00627E7C">
            <w:pPr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bCs/>
                <w:color w:val="000000"/>
                <w:sz w:val="12"/>
                <w:szCs w:val="20"/>
              </w:rPr>
              <w:t>Work trays/consolidation tray</w:t>
            </w:r>
          </w:p>
        </w:tc>
        <w:tc>
          <w:tcPr>
            <w:tcW w:w="1204" w:type="dxa"/>
            <w:shd w:val="clear" w:color="auto" w:fill="auto"/>
          </w:tcPr>
          <w:p w:rsidR="003E02D5" w:rsidRPr="007C28B3" w:rsidRDefault="003E02D5" w:rsidP="00627E7C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3E02D5" w:rsidRDefault="003E02D5" w:rsidP="00627E7C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Topic based activities</w:t>
            </w:r>
          </w:p>
          <w:p w:rsidR="003E02D5" w:rsidRDefault="003E02D5" w:rsidP="00627E7C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627E7C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Science – exploration/sensory</w:t>
            </w:r>
          </w:p>
          <w:p w:rsidR="003E02D5" w:rsidRDefault="003E02D5" w:rsidP="00627E7C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Pr="007C28B3" w:rsidRDefault="003E02D5" w:rsidP="00627E7C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</w:tc>
        <w:tc>
          <w:tcPr>
            <w:tcW w:w="689" w:type="dxa"/>
            <w:shd w:val="clear" w:color="auto" w:fill="92D050"/>
            <w:vAlign w:val="center"/>
          </w:tcPr>
          <w:p w:rsidR="003E02D5" w:rsidRPr="00B5166D" w:rsidRDefault="003E02D5" w:rsidP="00627E7C">
            <w:pPr>
              <w:jc w:val="center"/>
              <w:rPr>
                <w:rFonts w:ascii="Comic Sans MS" w:hAnsi="Comic Sans MS"/>
                <w:bCs/>
                <w:color w:val="000000"/>
                <w:sz w:val="12"/>
              </w:rPr>
            </w:pPr>
            <w:r w:rsidRPr="00B5166D">
              <w:rPr>
                <w:rFonts w:ascii="Comic Sans MS" w:hAnsi="Comic Sans MS"/>
                <w:bCs/>
                <w:color w:val="000000"/>
                <w:sz w:val="12"/>
              </w:rPr>
              <w:t xml:space="preserve">Outdoor learning </w:t>
            </w:r>
          </w:p>
        </w:tc>
        <w:tc>
          <w:tcPr>
            <w:tcW w:w="631" w:type="dxa"/>
            <w:shd w:val="clear" w:color="auto" w:fill="FFFF99"/>
            <w:textDirection w:val="btLr"/>
          </w:tcPr>
          <w:p w:rsidR="003E02D5" w:rsidRDefault="003E02D5" w:rsidP="00627E7C">
            <w:pPr>
              <w:jc w:val="center"/>
              <w:rPr>
                <w:rFonts w:ascii="Comic Sans MS" w:hAnsi="Comic Sans MS"/>
                <w:bCs/>
                <w:color w:val="333399"/>
                <w:sz w:val="12"/>
              </w:rPr>
            </w:pPr>
            <w:r w:rsidRPr="007C28B3">
              <w:rPr>
                <w:rFonts w:ascii="Comic Sans MS" w:hAnsi="Comic Sans MS"/>
                <w:bCs/>
                <w:color w:val="333399"/>
                <w:sz w:val="12"/>
              </w:rPr>
              <w:t xml:space="preserve">Snack Time- PSHE &amp; </w:t>
            </w:r>
          </w:p>
          <w:p w:rsidR="003E02D5" w:rsidRPr="007C28B3" w:rsidRDefault="003E02D5" w:rsidP="00627E7C">
            <w:pPr>
              <w:jc w:val="center"/>
              <w:rPr>
                <w:rFonts w:ascii="Comic Sans MS" w:hAnsi="Comic Sans MS"/>
                <w:bCs/>
                <w:sz w:val="12"/>
              </w:rPr>
            </w:pPr>
            <w:r w:rsidRPr="007C28B3">
              <w:rPr>
                <w:rFonts w:ascii="Comic Sans MS" w:hAnsi="Comic Sans MS"/>
                <w:bCs/>
                <w:color w:val="333399"/>
                <w:sz w:val="12"/>
              </w:rPr>
              <w:t>Communication</w:t>
            </w:r>
            <w:r>
              <w:rPr>
                <w:rFonts w:ascii="Comic Sans MS" w:hAnsi="Comic Sans MS"/>
                <w:bCs/>
                <w:color w:val="333399"/>
                <w:sz w:val="12"/>
              </w:rPr>
              <w:t xml:space="preserve">  </w:t>
            </w:r>
          </w:p>
        </w:tc>
        <w:tc>
          <w:tcPr>
            <w:tcW w:w="631" w:type="dxa"/>
            <w:shd w:val="clear" w:color="auto" w:fill="FFFF99"/>
            <w:textDirection w:val="btLr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 xml:space="preserve">Assembly </w:t>
            </w:r>
            <w:r w:rsidRPr="007C28B3">
              <w:rPr>
                <w:rFonts w:ascii="Comic Sans MS" w:hAnsi="Comic Sans MS"/>
                <w:bCs/>
                <w:sz w:val="12"/>
              </w:rPr>
              <w:t xml:space="preserve">&amp; </w:t>
            </w:r>
            <w:r>
              <w:rPr>
                <w:rFonts w:ascii="Comic Sans MS" w:hAnsi="Comic Sans MS"/>
                <w:bCs/>
                <w:sz w:val="12"/>
              </w:rPr>
              <w:t>reflection.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(toilet)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Pr="00C277A2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 xml:space="preserve">Goodbye song </w:t>
            </w:r>
          </w:p>
          <w:p w:rsidR="003E02D5" w:rsidRPr="007C28B3" w:rsidRDefault="003E02D5" w:rsidP="00627E7C">
            <w:pPr>
              <w:jc w:val="center"/>
              <w:rPr>
                <w:rFonts w:ascii="Comic Sans MS" w:hAnsi="Comic Sans MS"/>
                <w:bCs/>
                <w:color w:val="333399"/>
                <w:sz w:val="12"/>
              </w:rPr>
            </w:pPr>
          </w:p>
        </w:tc>
      </w:tr>
      <w:tr w:rsidR="003E02D5" w:rsidRPr="007C28B3" w:rsidTr="0087303D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E02D5" w:rsidRPr="0087303D" w:rsidRDefault="003E02D5" w:rsidP="003E02D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4"/>
                <w:szCs w:val="16"/>
              </w:rPr>
            </w:pPr>
          </w:p>
          <w:p w:rsidR="003E02D5" w:rsidRPr="0087303D" w:rsidRDefault="003E02D5" w:rsidP="003E02D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4"/>
                <w:szCs w:val="16"/>
              </w:rPr>
            </w:pPr>
            <w:r w:rsidRPr="0087303D">
              <w:rPr>
                <w:rFonts w:ascii="Comic Sans MS" w:hAnsi="Comic Sans MS"/>
                <w:b/>
                <w:bCs/>
                <w:color w:val="000000" w:themeColor="text1"/>
                <w:sz w:val="14"/>
                <w:szCs w:val="16"/>
              </w:rPr>
              <w:t>Tuesday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textDirection w:val="btLr"/>
            <w:vAlign w:val="center"/>
          </w:tcPr>
          <w:p w:rsidR="003E02D5" w:rsidRDefault="003E02D5" w:rsidP="003E02D5">
            <w:pPr>
              <w:ind w:left="113" w:right="113"/>
              <w:jc w:val="center"/>
            </w:pPr>
            <w:r w:rsidRPr="00D26AF9">
              <w:rPr>
                <w:rFonts w:ascii="Comic Sans MS" w:hAnsi="Comic Sans MS"/>
                <w:sz w:val="12"/>
              </w:rPr>
              <w:t>Toast and drinks</w:t>
            </w:r>
          </w:p>
        </w:tc>
        <w:tc>
          <w:tcPr>
            <w:tcW w:w="650" w:type="dxa"/>
            <w:tcBorders>
              <w:left w:val="nil"/>
            </w:tcBorders>
            <w:shd w:val="clear" w:color="auto" w:fill="auto"/>
            <w:textDirection w:val="btLr"/>
          </w:tcPr>
          <w:p w:rsidR="003E02D5" w:rsidRPr="00B5166D" w:rsidRDefault="003E02D5" w:rsidP="003E02D5">
            <w:pPr>
              <w:ind w:left="113" w:right="113"/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  <w:r>
              <w:rPr>
                <w:rFonts w:ascii="Comic Sans MS" w:hAnsi="Comic Sans MS"/>
                <w:color w:val="000000"/>
                <w:sz w:val="12"/>
              </w:rPr>
              <w:t>Directed Work tray &amp; Choose an activity</w:t>
            </w:r>
            <w:r w:rsidRPr="00B5166D">
              <w:rPr>
                <w:rFonts w:ascii="Comic Sans MS" w:hAnsi="Comic Sans MS"/>
                <w:color w:val="000000"/>
                <w:sz w:val="12"/>
                <w:szCs w:val="20"/>
              </w:rPr>
              <w:t xml:space="preserve"> </w:t>
            </w:r>
          </w:p>
        </w:tc>
        <w:tc>
          <w:tcPr>
            <w:tcW w:w="591" w:type="dxa"/>
            <w:tcBorders>
              <w:left w:val="nil"/>
              <w:right w:val="nil"/>
            </w:tcBorders>
            <w:textDirection w:val="btLr"/>
          </w:tcPr>
          <w:p w:rsidR="003E02D5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Circle</w:t>
            </w:r>
          </w:p>
          <w:p w:rsidR="003E02D5" w:rsidRPr="00380016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Good Morning/Literacy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92D050"/>
            <w:textDirection w:val="btLr"/>
          </w:tcPr>
          <w:p w:rsidR="003E02D5" w:rsidRPr="009822B8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  <w:szCs w:val="12"/>
              </w:rPr>
            </w:pPr>
            <w:r w:rsidRPr="009822B8">
              <w:rPr>
                <w:rFonts w:ascii="Comic Sans MS" w:hAnsi="Comic Sans MS"/>
                <w:bCs/>
                <w:sz w:val="12"/>
                <w:szCs w:val="12"/>
              </w:rPr>
              <w:t>Play</w:t>
            </w:r>
          </w:p>
          <w:p w:rsidR="003E02D5" w:rsidRPr="009822B8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9822B8">
              <w:rPr>
                <w:rFonts w:ascii="Comic Sans MS" w:hAnsi="Comic Sans MS"/>
                <w:bCs/>
                <w:sz w:val="12"/>
                <w:szCs w:val="12"/>
              </w:rPr>
              <w:t>Washing hands</w:t>
            </w:r>
          </w:p>
        </w:tc>
        <w:tc>
          <w:tcPr>
            <w:tcW w:w="591" w:type="dxa"/>
            <w:tcBorders>
              <w:left w:val="nil"/>
            </w:tcBorders>
            <w:shd w:val="clear" w:color="auto" w:fill="FFFF99"/>
            <w:textDirection w:val="btLr"/>
          </w:tcPr>
          <w:p w:rsidR="003E02D5" w:rsidRPr="00380016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  <w:r w:rsidRPr="00380016">
              <w:rPr>
                <w:rFonts w:ascii="Comic Sans MS" w:hAnsi="Comic Sans MS"/>
                <w:bCs/>
                <w:sz w:val="12"/>
              </w:rPr>
              <w:t>Snack Time- PSHE &amp; Communication</w:t>
            </w:r>
          </w:p>
        </w:tc>
        <w:tc>
          <w:tcPr>
            <w:tcW w:w="514" w:type="dxa"/>
            <w:shd w:val="clear" w:color="auto" w:fill="FFFF99"/>
            <w:textDirection w:val="btLr"/>
          </w:tcPr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PSHE</w:t>
            </w:r>
          </w:p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Change clothes</w:t>
            </w:r>
          </w:p>
          <w:p w:rsidR="003E02D5" w:rsidRPr="007C28B3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</w:p>
        </w:tc>
        <w:tc>
          <w:tcPr>
            <w:tcW w:w="631" w:type="dxa"/>
          </w:tcPr>
          <w:p w:rsidR="003E02D5" w:rsidRDefault="003E02D5" w:rsidP="003E02D5">
            <w:pPr>
              <w:jc w:val="center"/>
              <w:rPr>
                <w:rFonts w:ascii="Comic Sans MS" w:hAnsi="Comic Sans MS"/>
                <w:color w:val="000000"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color w:val="000000"/>
                <w:sz w:val="12"/>
              </w:rPr>
            </w:pPr>
          </w:p>
          <w:p w:rsidR="003E02D5" w:rsidRPr="007C28B3" w:rsidRDefault="003E02D5" w:rsidP="003E02D5">
            <w:pPr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color w:val="000000"/>
                <w:sz w:val="12"/>
              </w:rPr>
              <w:t xml:space="preserve">PE in classroom/ Decking </w:t>
            </w:r>
          </w:p>
        </w:tc>
        <w:tc>
          <w:tcPr>
            <w:tcW w:w="631" w:type="dxa"/>
            <w:shd w:val="clear" w:color="auto" w:fill="FFE599"/>
            <w:textDirection w:val="btLr"/>
          </w:tcPr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PSHE</w:t>
            </w:r>
          </w:p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Change clothes</w:t>
            </w:r>
          </w:p>
          <w:p w:rsidR="003E02D5" w:rsidRPr="007C28B3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</w:p>
        </w:tc>
        <w:tc>
          <w:tcPr>
            <w:tcW w:w="1136" w:type="dxa"/>
          </w:tcPr>
          <w:p w:rsidR="003E02D5" w:rsidRPr="007C28B3" w:rsidRDefault="003E02D5" w:rsidP="003E02D5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  <w:r>
              <w:rPr>
                <w:rFonts w:ascii="Comic Sans MS" w:hAnsi="Comic Sans MS"/>
                <w:bCs/>
                <w:sz w:val="12"/>
                <w:szCs w:val="16"/>
              </w:rPr>
              <w:t>Work Trays/choose an activity/rooms/decking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</w:p>
          <w:p w:rsidR="003E02D5" w:rsidRPr="00C277A2" w:rsidRDefault="003E02D5" w:rsidP="003E02D5">
            <w:pPr>
              <w:jc w:val="center"/>
            </w:pPr>
            <w:r>
              <w:rPr>
                <w:rFonts w:ascii="Comic Sans MS" w:hAnsi="Comic Sans MS"/>
                <w:bCs/>
                <w:sz w:val="12"/>
                <w:szCs w:val="16"/>
              </w:rPr>
              <w:t xml:space="preserve"> </w:t>
            </w:r>
          </w:p>
        </w:tc>
        <w:tc>
          <w:tcPr>
            <w:tcW w:w="631" w:type="dxa"/>
            <w:shd w:val="clear" w:color="auto" w:fill="auto"/>
            <w:textDirection w:val="btLr"/>
          </w:tcPr>
          <w:p w:rsidR="003E02D5" w:rsidRPr="009822B8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  <w:szCs w:val="20"/>
              </w:rPr>
            </w:pPr>
            <w:r w:rsidRPr="009822B8">
              <w:rPr>
                <w:rFonts w:ascii="Comic Sans MS" w:hAnsi="Comic Sans MS"/>
                <w:sz w:val="12"/>
                <w:szCs w:val="20"/>
              </w:rPr>
              <w:t>Number circle</w:t>
            </w:r>
          </w:p>
          <w:p w:rsidR="003E02D5" w:rsidRPr="009822B8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  <w:szCs w:val="20"/>
              </w:rPr>
            </w:pPr>
          </w:p>
        </w:tc>
        <w:tc>
          <w:tcPr>
            <w:tcW w:w="1136" w:type="dxa"/>
            <w:shd w:val="clear" w:color="auto" w:fill="FFFF99"/>
          </w:tcPr>
          <w:p w:rsidR="003E02D5" w:rsidRPr="009822B8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20"/>
              </w:rPr>
            </w:pPr>
          </w:p>
          <w:p w:rsidR="003E02D5" w:rsidRPr="009822B8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20"/>
              </w:rPr>
            </w:pPr>
          </w:p>
          <w:p w:rsidR="003E02D5" w:rsidRPr="009822B8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 w:rsidRPr="009822B8">
              <w:rPr>
                <w:rFonts w:ascii="Comic Sans MS" w:hAnsi="Comic Sans MS"/>
                <w:bCs/>
                <w:sz w:val="12"/>
              </w:rPr>
              <w:t>Lunch-</w:t>
            </w:r>
          </w:p>
          <w:p w:rsidR="003E02D5" w:rsidRPr="009822B8" w:rsidRDefault="003E02D5" w:rsidP="003E02D5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  <w:r w:rsidRPr="009822B8">
              <w:rPr>
                <w:rFonts w:ascii="Comic Sans MS" w:hAnsi="Comic Sans MS"/>
                <w:sz w:val="12"/>
                <w:szCs w:val="20"/>
              </w:rPr>
              <w:t>classroom</w:t>
            </w:r>
          </w:p>
        </w:tc>
        <w:tc>
          <w:tcPr>
            <w:tcW w:w="1010" w:type="dxa"/>
            <w:shd w:val="clear" w:color="auto" w:fill="92D050"/>
            <w:textDirection w:val="btLr"/>
            <w:vAlign w:val="center"/>
          </w:tcPr>
          <w:p w:rsidR="003E02D5" w:rsidRPr="009822B8" w:rsidRDefault="003E02D5" w:rsidP="003E02D5">
            <w:pPr>
              <w:ind w:left="113" w:right="113"/>
              <w:jc w:val="center"/>
            </w:pPr>
            <w:r w:rsidRPr="009822B8">
              <w:rPr>
                <w:rFonts w:ascii="Comic Sans MS" w:hAnsi="Comic Sans MS"/>
                <w:bCs/>
                <w:sz w:val="12"/>
              </w:rPr>
              <w:t>play</w:t>
            </w:r>
          </w:p>
        </w:tc>
        <w:tc>
          <w:tcPr>
            <w:tcW w:w="1262" w:type="dxa"/>
            <w:textDirection w:val="btLr"/>
          </w:tcPr>
          <w:p w:rsidR="003E02D5" w:rsidRDefault="003E02D5" w:rsidP="003E02D5">
            <w:pPr>
              <w:ind w:left="113" w:right="113"/>
              <w:rPr>
                <w:rFonts w:ascii="Comic Sans MS" w:hAnsi="Comic Sans MS"/>
                <w:sz w:val="12"/>
                <w:szCs w:val="18"/>
              </w:rPr>
            </w:pPr>
            <w:r>
              <w:rPr>
                <w:rFonts w:ascii="Comic Sans MS" w:hAnsi="Comic Sans MS"/>
                <w:sz w:val="12"/>
                <w:szCs w:val="18"/>
              </w:rPr>
              <w:t>Directed choice and</w:t>
            </w:r>
          </w:p>
          <w:p w:rsidR="003E02D5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  <w:r>
              <w:rPr>
                <w:rFonts w:ascii="Comic Sans MS" w:hAnsi="Comic Sans MS"/>
                <w:sz w:val="12"/>
                <w:szCs w:val="18"/>
              </w:rPr>
              <w:t>Toilet</w:t>
            </w:r>
          </w:p>
          <w:p w:rsidR="003E02D5" w:rsidRPr="007C28B3" w:rsidRDefault="003E02D5" w:rsidP="003E02D5">
            <w:pPr>
              <w:pStyle w:val="Heading9"/>
              <w:framePr w:hSpace="0" w:wrap="auto" w:vAnchor="margin" w:hAnchor="text" w:xAlign="left" w:yAlign="inline"/>
              <w:ind w:left="113" w:right="113"/>
              <w:rPr>
                <w:rFonts w:ascii="Comic Sans MS" w:hAnsi="Comic Sans MS"/>
                <w:b w:val="0"/>
                <w:sz w:val="12"/>
              </w:rPr>
            </w:pPr>
            <w:r>
              <w:rPr>
                <w:rFonts w:ascii="Comic Sans MS" w:hAnsi="Comic Sans MS"/>
                <w:b w:val="0"/>
                <w:sz w:val="12"/>
              </w:rPr>
              <w:t xml:space="preserve">Sensory room/soft play </w:t>
            </w:r>
          </w:p>
          <w:p w:rsidR="003E02D5" w:rsidRPr="007C28B3" w:rsidRDefault="003E02D5" w:rsidP="003E02D5">
            <w:pPr>
              <w:ind w:left="113" w:right="113"/>
              <w:jc w:val="center"/>
            </w:pPr>
          </w:p>
        </w:tc>
        <w:tc>
          <w:tcPr>
            <w:tcW w:w="884" w:type="dxa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color w:val="000000"/>
                <w:sz w:val="12"/>
                <w:szCs w:val="20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color w:val="000000"/>
                <w:sz w:val="12"/>
                <w:szCs w:val="20"/>
              </w:rPr>
            </w:pPr>
          </w:p>
          <w:p w:rsidR="003E02D5" w:rsidRPr="009822B8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 w:rsidRPr="009822B8">
              <w:rPr>
                <w:rFonts w:ascii="Comic Sans MS" w:hAnsi="Comic Sans MS"/>
                <w:bCs/>
                <w:color w:val="000000"/>
                <w:sz w:val="12"/>
                <w:szCs w:val="20"/>
              </w:rPr>
              <w:t>Work trays/consolidation tray</w:t>
            </w:r>
          </w:p>
        </w:tc>
        <w:tc>
          <w:tcPr>
            <w:tcW w:w="1204" w:type="dxa"/>
            <w:shd w:val="clear" w:color="auto" w:fill="auto"/>
          </w:tcPr>
          <w:p w:rsidR="003E02D5" w:rsidRDefault="003E02D5" w:rsidP="003E02D5">
            <w:pPr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Topic based activities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Sticking/painting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Pr="007C28B3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Creative Room 1:20-2:30</w:t>
            </w:r>
          </w:p>
        </w:tc>
        <w:tc>
          <w:tcPr>
            <w:tcW w:w="689" w:type="dxa"/>
            <w:shd w:val="clear" w:color="auto" w:fill="92D050"/>
            <w:vAlign w:val="center"/>
          </w:tcPr>
          <w:p w:rsidR="003E02D5" w:rsidRPr="00B5166D" w:rsidRDefault="003E02D5" w:rsidP="003E02D5">
            <w:pPr>
              <w:jc w:val="center"/>
              <w:rPr>
                <w:rFonts w:ascii="Comic Sans MS" w:hAnsi="Comic Sans MS"/>
                <w:b/>
                <w:bCs/>
                <w:color w:val="000000"/>
                <w:sz w:val="12"/>
                <w:highlight w:val="yellow"/>
              </w:rPr>
            </w:pPr>
            <w:r w:rsidRPr="000D0CD9">
              <w:rPr>
                <w:rFonts w:ascii="Comic Sans MS" w:hAnsi="Comic Sans MS"/>
                <w:bCs/>
                <w:color w:val="000000"/>
                <w:sz w:val="12"/>
              </w:rPr>
              <w:t>Outdoor learning</w:t>
            </w:r>
          </w:p>
        </w:tc>
        <w:tc>
          <w:tcPr>
            <w:tcW w:w="631" w:type="dxa"/>
            <w:shd w:val="clear" w:color="auto" w:fill="FFFF99"/>
            <w:textDirection w:val="btLr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color w:val="333399"/>
                <w:sz w:val="12"/>
              </w:rPr>
            </w:pPr>
            <w:r w:rsidRPr="007C28B3">
              <w:rPr>
                <w:rFonts w:ascii="Comic Sans MS" w:hAnsi="Comic Sans MS"/>
                <w:bCs/>
                <w:color w:val="333399"/>
                <w:sz w:val="12"/>
              </w:rPr>
              <w:t xml:space="preserve">Snack Time- PSHE &amp; </w:t>
            </w:r>
          </w:p>
          <w:p w:rsidR="003E02D5" w:rsidRPr="007C28B3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 w:rsidRPr="007C28B3">
              <w:rPr>
                <w:rFonts w:ascii="Comic Sans MS" w:hAnsi="Comic Sans MS"/>
                <w:bCs/>
                <w:color w:val="333399"/>
                <w:sz w:val="12"/>
              </w:rPr>
              <w:t>Communication</w:t>
            </w:r>
            <w:r>
              <w:rPr>
                <w:rFonts w:ascii="Comic Sans MS" w:hAnsi="Comic Sans MS"/>
                <w:bCs/>
                <w:color w:val="333399"/>
                <w:sz w:val="12"/>
              </w:rPr>
              <w:t xml:space="preserve">  </w:t>
            </w:r>
          </w:p>
        </w:tc>
        <w:tc>
          <w:tcPr>
            <w:tcW w:w="631" w:type="dxa"/>
            <w:shd w:val="clear" w:color="auto" w:fill="FFFF99"/>
            <w:textDirection w:val="btLr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 xml:space="preserve">Assembly </w:t>
            </w:r>
            <w:r w:rsidRPr="007C28B3">
              <w:rPr>
                <w:rFonts w:ascii="Comic Sans MS" w:hAnsi="Comic Sans MS"/>
                <w:bCs/>
                <w:sz w:val="12"/>
              </w:rPr>
              <w:t xml:space="preserve">&amp; </w:t>
            </w:r>
            <w:r>
              <w:rPr>
                <w:rFonts w:ascii="Comic Sans MS" w:hAnsi="Comic Sans MS"/>
                <w:bCs/>
                <w:sz w:val="12"/>
              </w:rPr>
              <w:t>reflection.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(toilet)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Pr="00C277A2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 xml:space="preserve">Goodbye song </w:t>
            </w:r>
          </w:p>
          <w:p w:rsidR="003E02D5" w:rsidRPr="007C28B3" w:rsidRDefault="003E02D5" w:rsidP="003E02D5">
            <w:pPr>
              <w:jc w:val="center"/>
              <w:rPr>
                <w:rFonts w:ascii="Comic Sans MS" w:hAnsi="Comic Sans MS"/>
                <w:bCs/>
                <w:color w:val="333399"/>
                <w:sz w:val="12"/>
              </w:rPr>
            </w:pPr>
          </w:p>
        </w:tc>
      </w:tr>
      <w:tr w:rsidR="003E02D5" w:rsidRPr="007C28B3" w:rsidTr="0087303D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E02D5" w:rsidRPr="0087303D" w:rsidRDefault="003E02D5" w:rsidP="003E02D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4"/>
                <w:szCs w:val="16"/>
              </w:rPr>
            </w:pPr>
          </w:p>
          <w:p w:rsidR="003E02D5" w:rsidRPr="0087303D" w:rsidRDefault="003E02D5" w:rsidP="003E02D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4"/>
                <w:szCs w:val="16"/>
              </w:rPr>
            </w:pPr>
            <w:r w:rsidRPr="0087303D">
              <w:rPr>
                <w:rFonts w:ascii="Comic Sans MS" w:hAnsi="Comic Sans MS"/>
                <w:b/>
                <w:bCs/>
                <w:color w:val="000000" w:themeColor="text1"/>
                <w:sz w:val="14"/>
                <w:szCs w:val="16"/>
              </w:rPr>
              <w:t>Wednesday</w:t>
            </w:r>
          </w:p>
          <w:p w:rsidR="003E02D5" w:rsidRPr="0087303D" w:rsidRDefault="003E02D5" w:rsidP="003E02D5">
            <w:pPr>
              <w:tabs>
                <w:tab w:val="left" w:pos="1320"/>
              </w:tabs>
              <w:rPr>
                <w:rFonts w:ascii="Comic Sans MS" w:hAnsi="Comic Sans MS"/>
                <w:color w:val="000000" w:themeColor="text1"/>
                <w:sz w:val="14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textDirection w:val="btLr"/>
            <w:vAlign w:val="center"/>
          </w:tcPr>
          <w:p w:rsidR="003E02D5" w:rsidRDefault="003E02D5" w:rsidP="003E02D5">
            <w:pPr>
              <w:ind w:left="113" w:right="113"/>
              <w:jc w:val="center"/>
            </w:pPr>
            <w:r w:rsidRPr="00D26AF9">
              <w:rPr>
                <w:rFonts w:ascii="Comic Sans MS" w:hAnsi="Comic Sans MS"/>
                <w:sz w:val="12"/>
              </w:rPr>
              <w:t>Toast and drinks</w:t>
            </w:r>
          </w:p>
        </w:tc>
        <w:tc>
          <w:tcPr>
            <w:tcW w:w="650" w:type="dxa"/>
            <w:tcBorders>
              <w:left w:val="nil"/>
            </w:tcBorders>
            <w:shd w:val="clear" w:color="auto" w:fill="auto"/>
            <w:textDirection w:val="btLr"/>
          </w:tcPr>
          <w:p w:rsidR="003E02D5" w:rsidRPr="00627E7C" w:rsidRDefault="003E02D5" w:rsidP="003E02D5">
            <w:pPr>
              <w:ind w:left="113" w:right="113"/>
              <w:jc w:val="center"/>
              <w:rPr>
                <w:rFonts w:ascii="Comic Sans MS" w:hAnsi="Comic Sans MS"/>
                <w:color w:val="000000"/>
                <w:sz w:val="12"/>
              </w:rPr>
            </w:pPr>
            <w:r>
              <w:rPr>
                <w:rFonts w:ascii="Comic Sans MS" w:hAnsi="Comic Sans MS"/>
                <w:color w:val="000000"/>
                <w:sz w:val="12"/>
              </w:rPr>
              <w:t>Directed Work tray &amp; Choose an activity</w:t>
            </w:r>
          </w:p>
        </w:tc>
        <w:tc>
          <w:tcPr>
            <w:tcW w:w="591" w:type="dxa"/>
            <w:tcBorders>
              <w:left w:val="nil"/>
              <w:right w:val="nil"/>
            </w:tcBorders>
            <w:textDirection w:val="btLr"/>
          </w:tcPr>
          <w:p w:rsidR="003E02D5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Circle</w:t>
            </w:r>
          </w:p>
          <w:p w:rsidR="003E02D5" w:rsidRPr="00380016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Good Morning/Literacy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92D050"/>
            <w:textDirection w:val="btLr"/>
          </w:tcPr>
          <w:p w:rsidR="003E02D5" w:rsidRPr="009822B8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  <w:szCs w:val="12"/>
              </w:rPr>
            </w:pPr>
            <w:r w:rsidRPr="009822B8">
              <w:rPr>
                <w:rFonts w:ascii="Comic Sans MS" w:hAnsi="Comic Sans MS"/>
                <w:bCs/>
                <w:sz w:val="12"/>
                <w:szCs w:val="12"/>
              </w:rPr>
              <w:t>Play</w:t>
            </w:r>
          </w:p>
          <w:p w:rsidR="003E02D5" w:rsidRPr="009822B8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9822B8">
              <w:rPr>
                <w:rFonts w:ascii="Comic Sans MS" w:hAnsi="Comic Sans MS"/>
                <w:bCs/>
                <w:sz w:val="12"/>
                <w:szCs w:val="12"/>
              </w:rPr>
              <w:t>Washing hands</w:t>
            </w:r>
          </w:p>
        </w:tc>
        <w:tc>
          <w:tcPr>
            <w:tcW w:w="591" w:type="dxa"/>
            <w:tcBorders>
              <w:left w:val="nil"/>
            </w:tcBorders>
            <w:shd w:val="clear" w:color="auto" w:fill="FFFF99"/>
            <w:textDirection w:val="btLr"/>
          </w:tcPr>
          <w:p w:rsidR="003E02D5" w:rsidRPr="00380016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  <w:r w:rsidRPr="00380016">
              <w:rPr>
                <w:rFonts w:ascii="Comic Sans MS" w:hAnsi="Comic Sans MS"/>
                <w:bCs/>
                <w:sz w:val="12"/>
              </w:rPr>
              <w:t>Snack Time- PSHE &amp; Communication</w:t>
            </w:r>
          </w:p>
        </w:tc>
        <w:tc>
          <w:tcPr>
            <w:tcW w:w="514" w:type="dxa"/>
            <w:shd w:val="clear" w:color="auto" w:fill="FFFF99"/>
            <w:textDirection w:val="btLr"/>
          </w:tcPr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PSHE</w:t>
            </w:r>
          </w:p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Change clothes</w:t>
            </w:r>
          </w:p>
          <w:p w:rsidR="003E02D5" w:rsidRDefault="003E02D5" w:rsidP="003E02D5">
            <w:pPr>
              <w:ind w:left="113" w:right="113"/>
              <w:jc w:val="center"/>
            </w:pPr>
          </w:p>
        </w:tc>
        <w:tc>
          <w:tcPr>
            <w:tcW w:w="631" w:type="dxa"/>
          </w:tcPr>
          <w:p w:rsidR="003E02D5" w:rsidRDefault="003E02D5" w:rsidP="003E02D5">
            <w:pPr>
              <w:pStyle w:val="Heading9"/>
              <w:framePr w:hSpace="0" w:wrap="auto" w:vAnchor="margin" w:hAnchor="text" w:xAlign="left" w:yAlign="inline"/>
              <w:rPr>
                <w:rFonts w:ascii="Comic Sans MS" w:hAnsi="Comic Sans MS"/>
                <w:color w:val="000000"/>
                <w:sz w:val="12"/>
              </w:rPr>
            </w:pPr>
          </w:p>
          <w:p w:rsidR="003E02D5" w:rsidRDefault="003E02D5" w:rsidP="003E02D5">
            <w:pPr>
              <w:pStyle w:val="Heading9"/>
              <w:framePr w:hSpace="0" w:wrap="auto" w:vAnchor="margin" w:hAnchor="text" w:xAlign="left" w:yAlign="inline"/>
              <w:rPr>
                <w:rFonts w:ascii="Comic Sans MS" w:hAnsi="Comic Sans MS"/>
                <w:color w:val="000000"/>
                <w:sz w:val="12"/>
              </w:rPr>
            </w:pPr>
          </w:p>
          <w:p w:rsidR="003E02D5" w:rsidRDefault="003E02D5" w:rsidP="003E02D5">
            <w:pPr>
              <w:pStyle w:val="Heading9"/>
              <w:framePr w:hSpace="0" w:wrap="auto" w:vAnchor="margin" w:hAnchor="text" w:xAlign="left" w:yAlign="inline"/>
              <w:rPr>
                <w:rFonts w:ascii="Comic Sans MS" w:hAnsi="Comic Sans MS"/>
                <w:b w:val="0"/>
                <w:bCs/>
                <w:sz w:val="12"/>
              </w:rPr>
            </w:pPr>
            <w:r>
              <w:rPr>
                <w:rFonts w:ascii="Comic Sans MS" w:hAnsi="Comic Sans MS"/>
                <w:color w:val="000000"/>
                <w:sz w:val="12"/>
              </w:rPr>
              <w:t>PE in classroom/ Decking</w:t>
            </w:r>
          </w:p>
        </w:tc>
        <w:tc>
          <w:tcPr>
            <w:tcW w:w="631" w:type="dxa"/>
            <w:shd w:val="clear" w:color="auto" w:fill="FFE599"/>
            <w:textDirection w:val="btLr"/>
          </w:tcPr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PSHE</w:t>
            </w:r>
          </w:p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Change clothes</w:t>
            </w:r>
          </w:p>
          <w:p w:rsidR="003E02D5" w:rsidRDefault="003E02D5" w:rsidP="003E02D5">
            <w:pPr>
              <w:ind w:left="113" w:right="113"/>
              <w:jc w:val="center"/>
            </w:pPr>
          </w:p>
        </w:tc>
        <w:tc>
          <w:tcPr>
            <w:tcW w:w="1136" w:type="dxa"/>
          </w:tcPr>
          <w:p w:rsidR="003E02D5" w:rsidRDefault="003E02D5" w:rsidP="003E02D5">
            <w:pPr>
              <w:pStyle w:val="Heading9"/>
              <w:framePr w:hSpace="0" w:wrap="auto" w:vAnchor="margin" w:hAnchor="text" w:xAlign="left" w:yAlign="inline"/>
              <w:rPr>
                <w:rFonts w:ascii="Comic Sans MS" w:hAnsi="Comic Sans MS"/>
                <w:b w:val="0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  <w:r>
              <w:rPr>
                <w:rFonts w:ascii="Comic Sans MS" w:hAnsi="Comic Sans MS"/>
                <w:bCs/>
                <w:sz w:val="12"/>
                <w:szCs w:val="16"/>
              </w:rPr>
              <w:t>Work Trays/ choose an activity/ rooms/decking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</w:p>
          <w:p w:rsidR="003E02D5" w:rsidRPr="007C28B3" w:rsidRDefault="003E02D5" w:rsidP="003E02D5">
            <w:pPr>
              <w:jc w:val="center"/>
            </w:pPr>
          </w:p>
        </w:tc>
        <w:tc>
          <w:tcPr>
            <w:tcW w:w="631" w:type="dxa"/>
            <w:shd w:val="clear" w:color="auto" w:fill="auto"/>
            <w:textDirection w:val="btLr"/>
          </w:tcPr>
          <w:p w:rsidR="003E02D5" w:rsidRPr="009822B8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  <w:szCs w:val="20"/>
              </w:rPr>
            </w:pPr>
            <w:r w:rsidRPr="009822B8">
              <w:rPr>
                <w:rFonts w:ascii="Comic Sans MS" w:hAnsi="Comic Sans MS"/>
                <w:sz w:val="12"/>
                <w:szCs w:val="20"/>
              </w:rPr>
              <w:t>Number circle</w:t>
            </w:r>
          </w:p>
        </w:tc>
        <w:tc>
          <w:tcPr>
            <w:tcW w:w="1136" w:type="dxa"/>
            <w:shd w:val="clear" w:color="auto" w:fill="FFFF99"/>
          </w:tcPr>
          <w:p w:rsidR="003E02D5" w:rsidRPr="009822B8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20"/>
              </w:rPr>
            </w:pPr>
          </w:p>
          <w:p w:rsidR="003E02D5" w:rsidRPr="009822B8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 w:rsidRPr="009822B8">
              <w:rPr>
                <w:rFonts w:ascii="Comic Sans MS" w:hAnsi="Comic Sans MS"/>
                <w:bCs/>
                <w:sz w:val="12"/>
              </w:rPr>
              <w:t>Lunch-</w:t>
            </w:r>
          </w:p>
          <w:p w:rsidR="003E02D5" w:rsidRPr="009822B8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20"/>
              </w:rPr>
            </w:pPr>
            <w:r w:rsidRPr="009822B8">
              <w:rPr>
                <w:rFonts w:ascii="Comic Sans MS" w:hAnsi="Comic Sans MS"/>
                <w:sz w:val="12"/>
                <w:szCs w:val="20"/>
              </w:rPr>
              <w:t>classroom</w:t>
            </w:r>
          </w:p>
          <w:p w:rsidR="003E02D5" w:rsidRPr="009822B8" w:rsidRDefault="003E02D5" w:rsidP="003E02D5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1010" w:type="dxa"/>
            <w:shd w:val="clear" w:color="auto" w:fill="92D050"/>
            <w:textDirection w:val="btLr"/>
            <w:vAlign w:val="center"/>
          </w:tcPr>
          <w:p w:rsidR="003E02D5" w:rsidRPr="009822B8" w:rsidRDefault="003E02D5" w:rsidP="003E02D5">
            <w:pPr>
              <w:ind w:left="113" w:right="113"/>
              <w:jc w:val="center"/>
            </w:pPr>
            <w:r w:rsidRPr="009822B8">
              <w:rPr>
                <w:rFonts w:ascii="Comic Sans MS" w:hAnsi="Comic Sans MS"/>
                <w:bCs/>
                <w:sz w:val="12"/>
              </w:rPr>
              <w:t>play</w:t>
            </w:r>
          </w:p>
        </w:tc>
        <w:tc>
          <w:tcPr>
            <w:tcW w:w="1262" w:type="dxa"/>
            <w:textDirection w:val="btLr"/>
            <w:vAlign w:val="center"/>
          </w:tcPr>
          <w:p w:rsidR="003E02D5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  <w:r>
              <w:rPr>
                <w:rFonts w:ascii="Comic Sans MS" w:hAnsi="Comic Sans MS"/>
                <w:sz w:val="12"/>
                <w:szCs w:val="18"/>
              </w:rPr>
              <w:t>Directed choice and</w:t>
            </w:r>
          </w:p>
          <w:p w:rsidR="003E02D5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  <w:r>
              <w:rPr>
                <w:rFonts w:ascii="Comic Sans MS" w:hAnsi="Comic Sans MS"/>
                <w:sz w:val="12"/>
                <w:szCs w:val="18"/>
              </w:rPr>
              <w:t>Toilet</w:t>
            </w:r>
          </w:p>
          <w:p w:rsidR="003E02D5" w:rsidRPr="007C28B3" w:rsidRDefault="003E02D5" w:rsidP="003E02D5">
            <w:pPr>
              <w:pStyle w:val="Heading9"/>
              <w:framePr w:hSpace="0" w:wrap="auto" w:vAnchor="margin" w:hAnchor="text" w:xAlign="left" w:yAlign="inline"/>
              <w:ind w:left="113" w:right="113"/>
              <w:rPr>
                <w:rFonts w:ascii="Comic Sans MS" w:hAnsi="Comic Sans MS"/>
                <w:b w:val="0"/>
                <w:sz w:val="12"/>
              </w:rPr>
            </w:pPr>
            <w:r>
              <w:rPr>
                <w:rFonts w:ascii="Comic Sans MS" w:hAnsi="Comic Sans MS"/>
                <w:b w:val="0"/>
                <w:sz w:val="12"/>
              </w:rPr>
              <w:t xml:space="preserve">Sensory room/soft play </w:t>
            </w:r>
          </w:p>
          <w:p w:rsidR="003E02D5" w:rsidRPr="007C28B3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3E02D5" w:rsidRPr="007C28B3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</w:p>
        </w:tc>
        <w:tc>
          <w:tcPr>
            <w:tcW w:w="884" w:type="dxa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Pr="009822B8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color w:val="000000"/>
                <w:sz w:val="12"/>
                <w:szCs w:val="20"/>
              </w:rPr>
              <w:t>Work trays/consolidation tray</w:t>
            </w:r>
          </w:p>
        </w:tc>
        <w:tc>
          <w:tcPr>
            <w:tcW w:w="1204" w:type="dxa"/>
            <w:shd w:val="clear" w:color="auto" w:fill="auto"/>
          </w:tcPr>
          <w:p w:rsidR="003E02D5" w:rsidRPr="00B87597" w:rsidRDefault="003E02D5" w:rsidP="003E02D5">
            <w:pPr>
              <w:jc w:val="center"/>
              <w:rPr>
                <w:rFonts w:ascii="Comic Sans MS" w:hAnsi="Comic Sans MS"/>
                <w:bCs/>
                <w:i/>
                <w:sz w:val="12"/>
              </w:rPr>
            </w:pPr>
          </w:p>
          <w:p w:rsidR="003E02D5" w:rsidRPr="00B87597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 w:rsidRPr="00B87597">
              <w:rPr>
                <w:rFonts w:ascii="Comic Sans MS" w:hAnsi="Comic Sans MS"/>
                <w:bCs/>
                <w:sz w:val="12"/>
              </w:rPr>
              <w:t>Topic based activities</w:t>
            </w:r>
          </w:p>
          <w:p w:rsidR="003E02D5" w:rsidRPr="00B87597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Pr="00B87597" w:rsidRDefault="003E02D5" w:rsidP="003E02D5">
            <w:pPr>
              <w:jc w:val="center"/>
              <w:rPr>
                <w:rFonts w:ascii="Comic Sans MS" w:hAnsi="Comic Sans MS"/>
                <w:bCs/>
                <w:i/>
                <w:sz w:val="12"/>
                <w:highlight w:val="yellow"/>
              </w:rPr>
            </w:pPr>
            <w:r>
              <w:rPr>
                <w:rFonts w:ascii="Comic Sans MS" w:hAnsi="Comic Sans MS"/>
                <w:bCs/>
                <w:sz w:val="12"/>
              </w:rPr>
              <w:t>Sticking/painting</w:t>
            </w:r>
          </w:p>
        </w:tc>
        <w:tc>
          <w:tcPr>
            <w:tcW w:w="689" w:type="dxa"/>
            <w:shd w:val="clear" w:color="auto" w:fill="92D050"/>
            <w:vAlign w:val="center"/>
          </w:tcPr>
          <w:p w:rsidR="003E02D5" w:rsidRPr="00B5166D" w:rsidRDefault="003E02D5" w:rsidP="003E02D5">
            <w:pPr>
              <w:jc w:val="center"/>
              <w:rPr>
                <w:rFonts w:ascii="Comic Sans MS" w:hAnsi="Comic Sans MS"/>
                <w:bCs/>
                <w:color w:val="000000"/>
                <w:sz w:val="12"/>
                <w:highlight w:val="yellow"/>
              </w:rPr>
            </w:pPr>
            <w:r w:rsidRPr="000D0CD9">
              <w:rPr>
                <w:rFonts w:ascii="Comic Sans MS" w:hAnsi="Comic Sans MS"/>
                <w:bCs/>
                <w:color w:val="000000"/>
                <w:sz w:val="12"/>
              </w:rPr>
              <w:t xml:space="preserve">Outdoor learning </w:t>
            </w:r>
            <w:r w:rsidRPr="00B5166D">
              <w:rPr>
                <w:rFonts w:ascii="Comic Sans MS" w:hAnsi="Comic Sans MS"/>
                <w:bCs/>
                <w:color w:val="000000"/>
                <w:sz w:val="12"/>
              </w:rPr>
              <w:t xml:space="preserve"> </w:t>
            </w:r>
          </w:p>
        </w:tc>
        <w:tc>
          <w:tcPr>
            <w:tcW w:w="631" w:type="dxa"/>
            <w:shd w:val="clear" w:color="auto" w:fill="FFFF99"/>
            <w:textDirection w:val="btLr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color w:val="333399"/>
                <w:sz w:val="12"/>
              </w:rPr>
            </w:pPr>
            <w:r w:rsidRPr="007C28B3">
              <w:rPr>
                <w:rFonts w:ascii="Comic Sans MS" w:hAnsi="Comic Sans MS"/>
                <w:bCs/>
                <w:color w:val="333399"/>
                <w:sz w:val="12"/>
              </w:rPr>
              <w:t xml:space="preserve">Snack Time- PSHE &amp; </w:t>
            </w:r>
          </w:p>
          <w:p w:rsidR="003E02D5" w:rsidRPr="007C28B3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 w:rsidRPr="007C28B3">
              <w:rPr>
                <w:rFonts w:ascii="Comic Sans MS" w:hAnsi="Comic Sans MS"/>
                <w:bCs/>
                <w:color w:val="333399"/>
                <w:sz w:val="12"/>
              </w:rPr>
              <w:t>Communication</w:t>
            </w:r>
            <w:r>
              <w:rPr>
                <w:rFonts w:ascii="Comic Sans MS" w:hAnsi="Comic Sans MS"/>
                <w:bCs/>
                <w:color w:val="333399"/>
                <w:sz w:val="12"/>
              </w:rPr>
              <w:t xml:space="preserve">  </w:t>
            </w:r>
          </w:p>
        </w:tc>
        <w:tc>
          <w:tcPr>
            <w:tcW w:w="631" w:type="dxa"/>
            <w:shd w:val="clear" w:color="auto" w:fill="FFFF99"/>
            <w:textDirection w:val="btLr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 xml:space="preserve">Assembly </w:t>
            </w:r>
            <w:r w:rsidRPr="007C28B3">
              <w:rPr>
                <w:rFonts w:ascii="Comic Sans MS" w:hAnsi="Comic Sans MS"/>
                <w:bCs/>
                <w:sz w:val="12"/>
              </w:rPr>
              <w:t xml:space="preserve">&amp; </w:t>
            </w:r>
            <w:r>
              <w:rPr>
                <w:rFonts w:ascii="Comic Sans MS" w:hAnsi="Comic Sans MS"/>
                <w:bCs/>
                <w:sz w:val="12"/>
              </w:rPr>
              <w:t>reflection.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(toilet)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Pr="00C277A2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 xml:space="preserve">Goodbye song </w:t>
            </w:r>
          </w:p>
          <w:p w:rsidR="003E02D5" w:rsidRPr="007C28B3" w:rsidRDefault="003E02D5" w:rsidP="003E02D5">
            <w:pPr>
              <w:jc w:val="center"/>
              <w:rPr>
                <w:rFonts w:ascii="Comic Sans MS" w:hAnsi="Comic Sans MS"/>
                <w:bCs/>
                <w:color w:val="333399"/>
                <w:sz w:val="12"/>
              </w:rPr>
            </w:pPr>
          </w:p>
        </w:tc>
      </w:tr>
      <w:tr w:rsidR="003E02D5" w:rsidRPr="007C28B3" w:rsidTr="0087303D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E02D5" w:rsidRPr="0087303D" w:rsidRDefault="003E02D5" w:rsidP="003E02D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4"/>
                <w:szCs w:val="16"/>
              </w:rPr>
            </w:pPr>
          </w:p>
          <w:p w:rsidR="003E02D5" w:rsidRPr="0087303D" w:rsidRDefault="003E02D5" w:rsidP="003E02D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4"/>
                <w:szCs w:val="16"/>
              </w:rPr>
            </w:pPr>
            <w:r w:rsidRPr="0087303D">
              <w:rPr>
                <w:rFonts w:ascii="Comic Sans MS" w:hAnsi="Comic Sans MS"/>
                <w:b/>
                <w:bCs/>
                <w:color w:val="000000" w:themeColor="text1"/>
                <w:sz w:val="14"/>
                <w:szCs w:val="16"/>
              </w:rPr>
              <w:t>Thursday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textDirection w:val="btLr"/>
            <w:vAlign w:val="center"/>
          </w:tcPr>
          <w:p w:rsidR="003E02D5" w:rsidRDefault="003E02D5" w:rsidP="003E02D5">
            <w:pPr>
              <w:ind w:left="113" w:right="113"/>
              <w:jc w:val="center"/>
            </w:pPr>
            <w:r w:rsidRPr="00D26AF9">
              <w:rPr>
                <w:rFonts w:ascii="Comic Sans MS" w:hAnsi="Comic Sans MS"/>
                <w:sz w:val="12"/>
              </w:rPr>
              <w:t>Toast and drinks</w:t>
            </w:r>
          </w:p>
        </w:tc>
        <w:tc>
          <w:tcPr>
            <w:tcW w:w="650" w:type="dxa"/>
            <w:tcBorders>
              <w:left w:val="nil"/>
            </w:tcBorders>
            <w:shd w:val="clear" w:color="auto" w:fill="auto"/>
            <w:textDirection w:val="btLr"/>
          </w:tcPr>
          <w:p w:rsidR="003E02D5" w:rsidRPr="00B5166D" w:rsidRDefault="003E02D5" w:rsidP="003E02D5">
            <w:pPr>
              <w:ind w:left="113" w:right="113"/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  <w:r>
              <w:rPr>
                <w:rFonts w:ascii="Comic Sans MS" w:hAnsi="Comic Sans MS"/>
                <w:color w:val="000000"/>
                <w:sz w:val="12"/>
              </w:rPr>
              <w:t>Directed Work tray &amp; Choose an activity</w:t>
            </w:r>
            <w:r w:rsidRPr="00B5166D">
              <w:rPr>
                <w:rFonts w:ascii="Comic Sans MS" w:hAnsi="Comic Sans MS"/>
                <w:color w:val="000000"/>
                <w:sz w:val="12"/>
                <w:szCs w:val="20"/>
              </w:rPr>
              <w:t xml:space="preserve"> </w:t>
            </w:r>
          </w:p>
        </w:tc>
        <w:tc>
          <w:tcPr>
            <w:tcW w:w="591" w:type="dxa"/>
            <w:tcBorders>
              <w:left w:val="nil"/>
              <w:right w:val="nil"/>
            </w:tcBorders>
            <w:textDirection w:val="btLr"/>
          </w:tcPr>
          <w:p w:rsidR="003E02D5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Circle</w:t>
            </w:r>
          </w:p>
          <w:p w:rsidR="003E02D5" w:rsidRPr="00380016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Good Morning/Literacy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92D050"/>
            <w:textDirection w:val="btLr"/>
          </w:tcPr>
          <w:p w:rsidR="003E02D5" w:rsidRPr="009822B8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  <w:szCs w:val="12"/>
              </w:rPr>
            </w:pPr>
            <w:r w:rsidRPr="009822B8">
              <w:rPr>
                <w:rFonts w:ascii="Comic Sans MS" w:hAnsi="Comic Sans MS"/>
                <w:bCs/>
                <w:sz w:val="12"/>
                <w:szCs w:val="12"/>
              </w:rPr>
              <w:t>Play</w:t>
            </w:r>
          </w:p>
          <w:p w:rsidR="003E02D5" w:rsidRPr="009822B8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9822B8">
              <w:rPr>
                <w:rFonts w:ascii="Comic Sans MS" w:hAnsi="Comic Sans MS"/>
                <w:bCs/>
                <w:sz w:val="12"/>
                <w:szCs w:val="12"/>
              </w:rPr>
              <w:t>Washing hands</w:t>
            </w:r>
          </w:p>
        </w:tc>
        <w:tc>
          <w:tcPr>
            <w:tcW w:w="591" w:type="dxa"/>
            <w:tcBorders>
              <w:left w:val="nil"/>
            </w:tcBorders>
            <w:shd w:val="clear" w:color="auto" w:fill="FFFF99"/>
            <w:textDirection w:val="btLr"/>
          </w:tcPr>
          <w:p w:rsidR="003E02D5" w:rsidRPr="00380016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  <w:r w:rsidRPr="00380016">
              <w:rPr>
                <w:rFonts w:ascii="Comic Sans MS" w:hAnsi="Comic Sans MS"/>
                <w:bCs/>
                <w:sz w:val="12"/>
              </w:rPr>
              <w:t>Snack Time- PSHE &amp; Communication</w:t>
            </w:r>
          </w:p>
        </w:tc>
        <w:tc>
          <w:tcPr>
            <w:tcW w:w="514" w:type="dxa"/>
            <w:shd w:val="clear" w:color="auto" w:fill="FFFF99"/>
            <w:textDirection w:val="btLr"/>
          </w:tcPr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PSHE</w:t>
            </w:r>
          </w:p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Change clothes</w:t>
            </w:r>
          </w:p>
          <w:p w:rsidR="003E02D5" w:rsidRDefault="003E02D5" w:rsidP="003E02D5">
            <w:pPr>
              <w:ind w:left="113" w:right="113"/>
            </w:pPr>
          </w:p>
        </w:tc>
        <w:tc>
          <w:tcPr>
            <w:tcW w:w="631" w:type="dxa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  <w:r>
              <w:rPr>
                <w:rFonts w:ascii="Comic Sans MS" w:hAnsi="Comic Sans MS"/>
                <w:color w:val="000000"/>
                <w:sz w:val="12"/>
              </w:rPr>
              <w:t>PE in classroom/ Decking</w:t>
            </w:r>
          </w:p>
        </w:tc>
        <w:tc>
          <w:tcPr>
            <w:tcW w:w="631" w:type="dxa"/>
            <w:shd w:val="clear" w:color="auto" w:fill="FFE599"/>
            <w:textDirection w:val="btLr"/>
          </w:tcPr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PSHE</w:t>
            </w:r>
          </w:p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Change clothes</w:t>
            </w:r>
          </w:p>
          <w:p w:rsidR="003E02D5" w:rsidRDefault="003E02D5" w:rsidP="003E02D5">
            <w:pPr>
              <w:ind w:left="113" w:right="113"/>
            </w:pPr>
          </w:p>
        </w:tc>
        <w:tc>
          <w:tcPr>
            <w:tcW w:w="1136" w:type="dxa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  <w:r>
              <w:rPr>
                <w:rFonts w:ascii="Comic Sans MS" w:hAnsi="Comic Sans MS"/>
                <w:bCs/>
                <w:sz w:val="12"/>
                <w:szCs w:val="16"/>
              </w:rPr>
              <w:t>Work Trays/ choose an activity/ rooms/ decking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</w:p>
          <w:p w:rsidR="003E02D5" w:rsidRPr="00C277A2" w:rsidRDefault="003E02D5" w:rsidP="003E02D5">
            <w:pPr>
              <w:jc w:val="center"/>
            </w:pPr>
          </w:p>
        </w:tc>
        <w:tc>
          <w:tcPr>
            <w:tcW w:w="631" w:type="dxa"/>
            <w:shd w:val="clear" w:color="auto" w:fill="auto"/>
            <w:textDirection w:val="btLr"/>
          </w:tcPr>
          <w:p w:rsidR="003E02D5" w:rsidRPr="009822B8" w:rsidRDefault="003E02D5" w:rsidP="003E02D5">
            <w:pPr>
              <w:ind w:left="113" w:right="113"/>
              <w:jc w:val="center"/>
            </w:pPr>
            <w:r w:rsidRPr="009822B8">
              <w:rPr>
                <w:rFonts w:ascii="Comic Sans MS" w:hAnsi="Comic Sans MS"/>
                <w:sz w:val="12"/>
                <w:szCs w:val="20"/>
              </w:rPr>
              <w:t>Number circle</w:t>
            </w:r>
          </w:p>
        </w:tc>
        <w:tc>
          <w:tcPr>
            <w:tcW w:w="1136" w:type="dxa"/>
            <w:shd w:val="clear" w:color="auto" w:fill="FFFF99"/>
          </w:tcPr>
          <w:p w:rsidR="003E02D5" w:rsidRPr="009822B8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20"/>
              </w:rPr>
            </w:pPr>
          </w:p>
          <w:p w:rsidR="003E02D5" w:rsidRPr="009822B8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20"/>
              </w:rPr>
            </w:pPr>
          </w:p>
          <w:p w:rsidR="003E02D5" w:rsidRPr="009822B8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 w:rsidRPr="009822B8">
              <w:rPr>
                <w:rFonts w:ascii="Comic Sans MS" w:hAnsi="Comic Sans MS"/>
                <w:bCs/>
                <w:sz w:val="12"/>
              </w:rPr>
              <w:t>Lunch-</w:t>
            </w:r>
          </w:p>
          <w:p w:rsidR="003E02D5" w:rsidRPr="009822B8" w:rsidRDefault="003E02D5" w:rsidP="003E02D5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  <w:r w:rsidRPr="009822B8">
              <w:rPr>
                <w:rFonts w:ascii="Comic Sans MS" w:hAnsi="Comic Sans MS"/>
                <w:sz w:val="12"/>
                <w:szCs w:val="20"/>
              </w:rPr>
              <w:t>classroom</w:t>
            </w:r>
          </w:p>
        </w:tc>
        <w:tc>
          <w:tcPr>
            <w:tcW w:w="1010" w:type="dxa"/>
            <w:shd w:val="clear" w:color="auto" w:fill="92D050"/>
            <w:textDirection w:val="btLr"/>
            <w:vAlign w:val="center"/>
          </w:tcPr>
          <w:p w:rsidR="003E02D5" w:rsidRPr="009822B8" w:rsidRDefault="003E02D5" w:rsidP="003E02D5">
            <w:pPr>
              <w:ind w:left="113" w:right="113"/>
              <w:jc w:val="center"/>
            </w:pPr>
            <w:r w:rsidRPr="009822B8">
              <w:rPr>
                <w:rFonts w:ascii="Comic Sans MS" w:hAnsi="Comic Sans MS"/>
                <w:bCs/>
                <w:sz w:val="12"/>
              </w:rPr>
              <w:t>play</w:t>
            </w:r>
          </w:p>
        </w:tc>
        <w:tc>
          <w:tcPr>
            <w:tcW w:w="1262" w:type="dxa"/>
            <w:textDirection w:val="btLr"/>
            <w:vAlign w:val="center"/>
          </w:tcPr>
          <w:p w:rsidR="003E02D5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3E02D5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3E02D5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  <w:r>
              <w:rPr>
                <w:rFonts w:ascii="Comic Sans MS" w:hAnsi="Comic Sans MS"/>
                <w:sz w:val="12"/>
                <w:szCs w:val="18"/>
              </w:rPr>
              <w:t>Directed choice and</w:t>
            </w:r>
          </w:p>
          <w:p w:rsidR="003E02D5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  <w:r>
              <w:rPr>
                <w:rFonts w:ascii="Comic Sans MS" w:hAnsi="Comic Sans MS"/>
                <w:sz w:val="12"/>
                <w:szCs w:val="18"/>
              </w:rPr>
              <w:t>Toilet</w:t>
            </w:r>
          </w:p>
          <w:p w:rsidR="003E02D5" w:rsidRPr="007C28B3" w:rsidRDefault="003E02D5" w:rsidP="003E02D5">
            <w:pPr>
              <w:pStyle w:val="Heading9"/>
              <w:framePr w:hSpace="0" w:wrap="auto" w:vAnchor="margin" w:hAnchor="text" w:xAlign="left" w:yAlign="inline"/>
              <w:ind w:left="113" w:right="113"/>
              <w:rPr>
                <w:rFonts w:ascii="Comic Sans MS" w:hAnsi="Comic Sans MS"/>
                <w:b w:val="0"/>
                <w:sz w:val="12"/>
              </w:rPr>
            </w:pPr>
            <w:r>
              <w:rPr>
                <w:rFonts w:ascii="Comic Sans MS" w:hAnsi="Comic Sans MS"/>
                <w:b w:val="0"/>
                <w:sz w:val="12"/>
              </w:rPr>
              <w:t xml:space="preserve">Sensory room/soft play </w:t>
            </w:r>
          </w:p>
          <w:p w:rsidR="003E02D5" w:rsidRPr="007C28B3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3E02D5" w:rsidRPr="007C28B3" w:rsidRDefault="003E02D5" w:rsidP="003E02D5">
            <w:pPr>
              <w:ind w:left="113" w:right="113"/>
              <w:jc w:val="center"/>
            </w:pPr>
          </w:p>
        </w:tc>
        <w:tc>
          <w:tcPr>
            <w:tcW w:w="884" w:type="dxa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color w:val="000000"/>
                <w:sz w:val="12"/>
                <w:szCs w:val="20"/>
              </w:rPr>
              <w:t>Work trays/consolidation tray</w:t>
            </w:r>
          </w:p>
        </w:tc>
        <w:tc>
          <w:tcPr>
            <w:tcW w:w="1204" w:type="dxa"/>
            <w:shd w:val="clear" w:color="auto" w:fill="auto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Pr="00B87597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 w:rsidRPr="00B87597">
              <w:rPr>
                <w:rFonts w:ascii="Comic Sans MS" w:hAnsi="Comic Sans MS"/>
                <w:bCs/>
                <w:sz w:val="12"/>
              </w:rPr>
              <w:t>Topic based activities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Music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choice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Pr="007C28B3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highlight w:val="yellow"/>
              </w:rPr>
            </w:pPr>
          </w:p>
        </w:tc>
        <w:tc>
          <w:tcPr>
            <w:tcW w:w="689" w:type="dxa"/>
            <w:shd w:val="clear" w:color="auto" w:fill="92D050"/>
            <w:vAlign w:val="center"/>
          </w:tcPr>
          <w:p w:rsidR="003E02D5" w:rsidRPr="00B5166D" w:rsidRDefault="003E02D5" w:rsidP="003E02D5">
            <w:pPr>
              <w:jc w:val="center"/>
              <w:rPr>
                <w:rFonts w:ascii="Comic Sans MS" w:hAnsi="Comic Sans MS"/>
                <w:bCs/>
                <w:color w:val="000000"/>
                <w:sz w:val="12"/>
              </w:rPr>
            </w:pPr>
            <w:r w:rsidRPr="000D0CD9">
              <w:rPr>
                <w:rFonts w:ascii="Comic Sans MS" w:hAnsi="Comic Sans MS"/>
                <w:bCs/>
                <w:color w:val="000000"/>
                <w:sz w:val="12"/>
              </w:rPr>
              <w:t>Outdoor learning</w:t>
            </w:r>
          </w:p>
        </w:tc>
        <w:tc>
          <w:tcPr>
            <w:tcW w:w="631" w:type="dxa"/>
            <w:shd w:val="clear" w:color="auto" w:fill="FFFF99"/>
            <w:textDirection w:val="btLr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color w:val="333399"/>
                <w:sz w:val="12"/>
              </w:rPr>
            </w:pPr>
            <w:r w:rsidRPr="007C28B3">
              <w:rPr>
                <w:rFonts w:ascii="Comic Sans MS" w:hAnsi="Comic Sans MS"/>
                <w:bCs/>
                <w:color w:val="333399"/>
                <w:sz w:val="12"/>
              </w:rPr>
              <w:t xml:space="preserve">Snack Time- PSHE &amp; </w:t>
            </w:r>
          </w:p>
          <w:p w:rsidR="003E02D5" w:rsidRPr="007C28B3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 w:rsidRPr="007C28B3">
              <w:rPr>
                <w:rFonts w:ascii="Comic Sans MS" w:hAnsi="Comic Sans MS"/>
                <w:bCs/>
                <w:color w:val="333399"/>
                <w:sz w:val="12"/>
              </w:rPr>
              <w:t>Communication</w:t>
            </w:r>
            <w:r>
              <w:rPr>
                <w:rFonts w:ascii="Comic Sans MS" w:hAnsi="Comic Sans MS"/>
                <w:bCs/>
                <w:color w:val="333399"/>
                <w:sz w:val="12"/>
              </w:rPr>
              <w:t xml:space="preserve">  </w:t>
            </w:r>
          </w:p>
        </w:tc>
        <w:tc>
          <w:tcPr>
            <w:tcW w:w="631" w:type="dxa"/>
            <w:shd w:val="clear" w:color="auto" w:fill="FFFF99"/>
            <w:textDirection w:val="btLr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 xml:space="preserve">Assembly </w:t>
            </w:r>
            <w:r w:rsidRPr="007C28B3">
              <w:rPr>
                <w:rFonts w:ascii="Comic Sans MS" w:hAnsi="Comic Sans MS"/>
                <w:bCs/>
                <w:sz w:val="12"/>
              </w:rPr>
              <w:t xml:space="preserve">&amp; </w:t>
            </w:r>
            <w:r>
              <w:rPr>
                <w:rFonts w:ascii="Comic Sans MS" w:hAnsi="Comic Sans MS"/>
                <w:bCs/>
                <w:sz w:val="12"/>
              </w:rPr>
              <w:t>reflection.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(toilet)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Pr="00C277A2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 xml:space="preserve">Goodbye song </w:t>
            </w:r>
          </w:p>
          <w:p w:rsidR="003E02D5" w:rsidRPr="007C28B3" w:rsidRDefault="003E02D5" w:rsidP="003E02D5">
            <w:pPr>
              <w:jc w:val="center"/>
              <w:rPr>
                <w:rFonts w:ascii="Comic Sans MS" w:hAnsi="Comic Sans MS"/>
                <w:bCs/>
                <w:color w:val="333399"/>
                <w:sz w:val="12"/>
              </w:rPr>
            </w:pPr>
          </w:p>
        </w:tc>
      </w:tr>
      <w:tr w:rsidR="003E02D5" w:rsidRPr="007C28B3" w:rsidTr="0087303D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E02D5" w:rsidRPr="0087303D" w:rsidRDefault="003E02D5" w:rsidP="003E02D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4"/>
                <w:szCs w:val="16"/>
              </w:rPr>
            </w:pPr>
          </w:p>
          <w:p w:rsidR="003E02D5" w:rsidRPr="0087303D" w:rsidRDefault="003E02D5" w:rsidP="003E02D5">
            <w:pPr>
              <w:pStyle w:val="Heading1"/>
              <w:framePr w:hSpace="0" w:wrap="auto" w:vAnchor="margin" w:hAnchor="text" w:xAlign="left" w:yAlign="inline"/>
              <w:rPr>
                <w:rFonts w:ascii="Comic Sans MS" w:hAnsi="Comic Sans MS"/>
                <w:color w:val="000000" w:themeColor="text1"/>
                <w:sz w:val="14"/>
                <w:szCs w:val="16"/>
              </w:rPr>
            </w:pPr>
            <w:r w:rsidRPr="0087303D">
              <w:rPr>
                <w:rFonts w:ascii="Comic Sans MS" w:hAnsi="Comic Sans MS"/>
                <w:color w:val="000000" w:themeColor="text1"/>
                <w:sz w:val="14"/>
                <w:szCs w:val="16"/>
              </w:rPr>
              <w:t>Friday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textDirection w:val="btLr"/>
            <w:vAlign w:val="center"/>
          </w:tcPr>
          <w:p w:rsidR="003E02D5" w:rsidRDefault="003E02D5" w:rsidP="003E02D5">
            <w:pPr>
              <w:ind w:left="113" w:right="113"/>
              <w:jc w:val="center"/>
            </w:pPr>
            <w:r w:rsidRPr="00D26AF9">
              <w:rPr>
                <w:rFonts w:ascii="Comic Sans MS" w:hAnsi="Comic Sans MS"/>
                <w:sz w:val="12"/>
              </w:rPr>
              <w:t>Toast and drinks</w:t>
            </w:r>
          </w:p>
        </w:tc>
        <w:tc>
          <w:tcPr>
            <w:tcW w:w="650" w:type="dxa"/>
            <w:tcBorders>
              <w:left w:val="nil"/>
            </w:tcBorders>
            <w:shd w:val="clear" w:color="auto" w:fill="auto"/>
            <w:textDirection w:val="btLr"/>
          </w:tcPr>
          <w:p w:rsidR="003E02D5" w:rsidRPr="00B5166D" w:rsidRDefault="003E02D5" w:rsidP="003E02D5">
            <w:pPr>
              <w:ind w:left="113" w:right="113"/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  <w:r>
              <w:rPr>
                <w:rFonts w:ascii="Comic Sans MS" w:hAnsi="Comic Sans MS"/>
                <w:color w:val="000000"/>
                <w:sz w:val="12"/>
              </w:rPr>
              <w:t>Directed Work tray &amp; Choose an activity</w:t>
            </w:r>
            <w:r w:rsidRPr="00B5166D">
              <w:rPr>
                <w:rFonts w:ascii="Comic Sans MS" w:hAnsi="Comic Sans MS"/>
                <w:color w:val="000000"/>
                <w:sz w:val="12"/>
                <w:szCs w:val="20"/>
              </w:rPr>
              <w:t xml:space="preserve"> </w:t>
            </w:r>
          </w:p>
        </w:tc>
        <w:tc>
          <w:tcPr>
            <w:tcW w:w="591" w:type="dxa"/>
            <w:tcBorders>
              <w:left w:val="nil"/>
              <w:right w:val="nil"/>
            </w:tcBorders>
            <w:textDirection w:val="btLr"/>
          </w:tcPr>
          <w:p w:rsidR="003E02D5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Circle</w:t>
            </w:r>
          </w:p>
          <w:p w:rsidR="003E02D5" w:rsidRPr="00380016" w:rsidRDefault="003E02D5" w:rsidP="003E02D5">
            <w:pPr>
              <w:pStyle w:val="Heading4"/>
              <w:framePr w:hSpace="0" w:wrap="auto" w:vAnchor="margin" w:hAnchor="text" w:xAlign="left" w:yAlign="inline"/>
              <w:ind w:left="113" w:right="113"/>
              <w:rPr>
                <w:rFonts w:ascii="Comic Sans MS" w:hAnsi="Comic Sans MS"/>
                <w:bCs w:val="0"/>
                <w:color w:val="auto"/>
                <w:sz w:val="12"/>
              </w:rPr>
            </w:pPr>
            <w:r>
              <w:rPr>
                <w:rFonts w:ascii="Comic Sans MS" w:hAnsi="Comic Sans MS"/>
                <w:bCs w:val="0"/>
                <w:sz w:val="12"/>
              </w:rPr>
              <w:t>Good Morning/Literacy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92D050"/>
            <w:textDirection w:val="btLr"/>
          </w:tcPr>
          <w:p w:rsidR="003E02D5" w:rsidRPr="009822B8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sz w:val="12"/>
                <w:szCs w:val="12"/>
              </w:rPr>
            </w:pPr>
            <w:r w:rsidRPr="009822B8">
              <w:rPr>
                <w:rFonts w:ascii="Comic Sans MS" w:hAnsi="Comic Sans MS"/>
                <w:bCs/>
                <w:sz w:val="12"/>
                <w:szCs w:val="12"/>
              </w:rPr>
              <w:t>Play</w:t>
            </w:r>
          </w:p>
          <w:p w:rsidR="003E02D5" w:rsidRPr="009822B8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9822B8">
              <w:rPr>
                <w:rFonts w:ascii="Comic Sans MS" w:hAnsi="Comic Sans MS"/>
                <w:bCs/>
                <w:sz w:val="12"/>
                <w:szCs w:val="12"/>
              </w:rPr>
              <w:t>Washing hands</w:t>
            </w:r>
          </w:p>
        </w:tc>
        <w:tc>
          <w:tcPr>
            <w:tcW w:w="591" w:type="dxa"/>
            <w:tcBorders>
              <w:left w:val="nil"/>
            </w:tcBorders>
            <w:shd w:val="clear" w:color="auto" w:fill="FFFF99"/>
            <w:textDirection w:val="btLr"/>
          </w:tcPr>
          <w:p w:rsidR="003E02D5" w:rsidRPr="00380016" w:rsidRDefault="003E02D5" w:rsidP="003E02D5">
            <w:pPr>
              <w:pStyle w:val="Heading4"/>
              <w:framePr w:hSpace="0" w:wrap="auto" w:vAnchor="margin" w:hAnchor="text" w:xAlign="left" w:yAlign="inline"/>
              <w:ind w:left="113" w:right="113"/>
              <w:rPr>
                <w:rFonts w:ascii="Comic Sans MS" w:hAnsi="Comic Sans MS"/>
                <w:b w:val="0"/>
                <w:color w:val="auto"/>
                <w:sz w:val="12"/>
                <w:lang w:val="en-GB"/>
              </w:rPr>
            </w:pPr>
            <w:r w:rsidRPr="00380016">
              <w:rPr>
                <w:rFonts w:ascii="Comic Sans MS" w:hAnsi="Comic Sans MS"/>
                <w:bCs w:val="0"/>
                <w:color w:val="auto"/>
                <w:sz w:val="12"/>
              </w:rPr>
              <w:t>Snack Time- PSHE &amp; Communication</w:t>
            </w:r>
          </w:p>
        </w:tc>
        <w:tc>
          <w:tcPr>
            <w:tcW w:w="514" w:type="dxa"/>
            <w:shd w:val="clear" w:color="auto" w:fill="FFFF99"/>
            <w:textDirection w:val="btLr"/>
          </w:tcPr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PSHE</w:t>
            </w:r>
          </w:p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Change clothes</w:t>
            </w:r>
          </w:p>
          <w:p w:rsidR="003E02D5" w:rsidRDefault="003E02D5" w:rsidP="003E02D5">
            <w:pPr>
              <w:ind w:left="113" w:right="113"/>
            </w:pPr>
          </w:p>
        </w:tc>
        <w:tc>
          <w:tcPr>
            <w:tcW w:w="631" w:type="dxa"/>
          </w:tcPr>
          <w:p w:rsidR="003E02D5" w:rsidRDefault="003E02D5" w:rsidP="003E02D5">
            <w:pPr>
              <w:pStyle w:val="Heading9"/>
              <w:framePr w:hSpace="0" w:wrap="auto" w:vAnchor="margin" w:hAnchor="text" w:xAlign="left" w:yAlign="inline"/>
              <w:rPr>
                <w:rFonts w:ascii="Comic Sans MS" w:hAnsi="Comic Sans MS"/>
                <w:b w:val="0"/>
                <w:bCs/>
                <w:sz w:val="12"/>
              </w:rPr>
            </w:pPr>
          </w:p>
          <w:p w:rsidR="003E02D5" w:rsidRDefault="003E02D5" w:rsidP="003E02D5"/>
          <w:p w:rsidR="003E02D5" w:rsidRPr="00627E7C" w:rsidRDefault="003E02D5" w:rsidP="003E02D5">
            <w:r>
              <w:rPr>
                <w:rFonts w:ascii="Comic Sans MS" w:hAnsi="Comic Sans MS"/>
                <w:color w:val="000000"/>
                <w:sz w:val="12"/>
              </w:rPr>
              <w:t>PE in classroom/ Decking</w:t>
            </w:r>
          </w:p>
        </w:tc>
        <w:tc>
          <w:tcPr>
            <w:tcW w:w="631" w:type="dxa"/>
            <w:shd w:val="clear" w:color="auto" w:fill="FFE599"/>
            <w:textDirection w:val="btLr"/>
          </w:tcPr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PSHE</w:t>
            </w:r>
          </w:p>
          <w:p w:rsidR="003E02D5" w:rsidRPr="00815A1A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815A1A">
              <w:rPr>
                <w:rFonts w:ascii="Comic Sans MS" w:hAnsi="Comic Sans MS"/>
                <w:sz w:val="12"/>
              </w:rPr>
              <w:t>Change clothes</w:t>
            </w:r>
          </w:p>
          <w:p w:rsidR="003E02D5" w:rsidRDefault="003E02D5" w:rsidP="003E02D5">
            <w:pPr>
              <w:ind w:left="113" w:right="113"/>
            </w:pPr>
          </w:p>
        </w:tc>
        <w:tc>
          <w:tcPr>
            <w:tcW w:w="1136" w:type="dxa"/>
          </w:tcPr>
          <w:p w:rsidR="003E02D5" w:rsidRDefault="003E02D5" w:rsidP="003E02D5">
            <w:pPr>
              <w:pStyle w:val="Heading9"/>
              <w:framePr w:hSpace="0" w:wrap="auto" w:vAnchor="margin" w:hAnchor="text" w:xAlign="left" w:yAlign="inline"/>
              <w:rPr>
                <w:rFonts w:ascii="Comic Sans MS" w:hAnsi="Comic Sans MS"/>
                <w:b w:val="0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  <w:r>
              <w:rPr>
                <w:rFonts w:ascii="Comic Sans MS" w:hAnsi="Comic Sans MS"/>
                <w:bCs/>
                <w:sz w:val="12"/>
                <w:szCs w:val="16"/>
              </w:rPr>
              <w:t>Work Trays/ choose an activity/ rooms/ decking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16"/>
              </w:rPr>
            </w:pPr>
          </w:p>
          <w:p w:rsidR="003E02D5" w:rsidRPr="007C28B3" w:rsidRDefault="003E02D5" w:rsidP="003E02D5">
            <w:pPr>
              <w:jc w:val="center"/>
            </w:pPr>
          </w:p>
        </w:tc>
        <w:tc>
          <w:tcPr>
            <w:tcW w:w="631" w:type="dxa"/>
            <w:shd w:val="clear" w:color="auto" w:fill="auto"/>
            <w:textDirection w:val="btLr"/>
          </w:tcPr>
          <w:p w:rsidR="003E02D5" w:rsidRPr="009822B8" w:rsidRDefault="003E02D5" w:rsidP="003E02D5">
            <w:pPr>
              <w:ind w:left="113" w:right="113"/>
              <w:jc w:val="center"/>
            </w:pPr>
            <w:r w:rsidRPr="009822B8">
              <w:rPr>
                <w:rFonts w:ascii="Comic Sans MS" w:hAnsi="Comic Sans MS"/>
                <w:sz w:val="12"/>
                <w:szCs w:val="20"/>
              </w:rPr>
              <w:t>Number circle</w:t>
            </w:r>
          </w:p>
        </w:tc>
        <w:tc>
          <w:tcPr>
            <w:tcW w:w="1136" w:type="dxa"/>
            <w:shd w:val="clear" w:color="auto" w:fill="FFFF99"/>
          </w:tcPr>
          <w:p w:rsidR="003E02D5" w:rsidRPr="009822B8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20"/>
              </w:rPr>
            </w:pPr>
          </w:p>
          <w:p w:rsidR="003E02D5" w:rsidRPr="009822B8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szCs w:val="20"/>
              </w:rPr>
            </w:pPr>
          </w:p>
          <w:p w:rsidR="003E02D5" w:rsidRPr="009822B8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 w:rsidRPr="009822B8">
              <w:rPr>
                <w:rFonts w:ascii="Comic Sans MS" w:hAnsi="Comic Sans MS"/>
                <w:bCs/>
                <w:sz w:val="12"/>
              </w:rPr>
              <w:t>Lunch-</w:t>
            </w:r>
          </w:p>
          <w:p w:rsidR="003E02D5" w:rsidRPr="009822B8" w:rsidRDefault="003E02D5" w:rsidP="003E02D5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  <w:r w:rsidRPr="009822B8">
              <w:rPr>
                <w:rFonts w:ascii="Comic Sans MS" w:hAnsi="Comic Sans MS"/>
                <w:sz w:val="12"/>
                <w:szCs w:val="20"/>
              </w:rPr>
              <w:t>classroom</w:t>
            </w:r>
          </w:p>
        </w:tc>
        <w:tc>
          <w:tcPr>
            <w:tcW w:w="1010" w:type="dxa"/>
            <w:shd w:val="clear" w:color="auto" w:fill="92D050"/>
            <w:textDirection w:val="btLr"/>
            <w:vAlign w:val="center"/>
          </w:tcPr>
          <w:p w:rsidR="003E02D5" w:rsidRPr="009822B8" w:rsidRDefault="003E02D5" w:rsidP="003E02D5">
            <w:pPr>
              <w:ind w:left="113" w:right="113"/>
              <w:jc w:val="center"/>
            </w:pPr>
            <w:r w:rsidRPr="009822B8">
              <w:rPr>
                <w:rFonts w:ascii="Comic Sans MS" w:hAnsi="Comic Sans MS"/>
                <w:bCs/>
                <w:sz w:val="12"/>
              </w:rPr>
              <w:t>play</w:t>
            </w:r>
          </w:p>
        </w:tc>
        <w:tc>
          <w:tcPr>
            <w:tcW w:w="1262" w:type="dxa"/>
            <w:textDirection w:val="btLr"/>
            <w:vAlign w:val="center"/>
          </w:tcPr>
          <w:p w:rsidR="003E02D5" w:rsidRPr="007C28B3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color w:val="000000"/>
                <w:sz w:val="12"/>
              </w:rPr>
            </w:pPr>
          </w:p>
          <w:p w:rsidR="003E02D5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  <w:r>
              <w:rPr>
                <w:rFonts w:ascii="Comic Sans MS" w:hAnsi="Comic Sans MS"/>
                <w:sz w:val="12"/>
                <w:szCs w:val="18"/>
              </w:rPr>
              <w:t>Directed choice and</w:t>
            </w:r>
          </w:p>
          <w:p w:rsidR="003E02D5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  <w:r>
              <w:rPr>
                <w:rFonts w:ascii="Comic Sans MS" w:hAnsi="Comic Sans MS"/>
                <w:sz w:val="12"/>
                <w:szCs w:val="18"/>
              </w:rPr>
              <w:t>Toilet</w:t>
            </w:r>
          </w:p>
          <w:p w:rsidR="003E02D5" w:rsidRPr="007C28B3" w:rsidRDefault="003E02D5" w:rsidP="003E02D5">
            <w:pPr>
              <w:pStyle w:val="Heading9"/>
              <w:framePr w:hSpace="0" w:wrap="auto" w:vAnchor="margin" w:hAnchor="text" w:xAlign="left" w:yAlign="inline"/>
              <w:ind w:left="113" w:right="113"/>
              <w:rPr>
                <w:rFonts w:ascii="Comic Sans MS" w:hAnsi="Comic Sans MS"/>
                <w:b w:val="0"/>
                <w:sz w:val="12"/>
              </w:rPr>
            </w:pPr>
            <w:r>
              <w:rPr>
                <w:rFonts w:ascii="Comic Sans MS" w:hAnsi="Comic Sans MS"/>
                <w:b w:val="0"/>
                <w:sz w:val="12"/>
              </w:rPr>
              <w:t xml:space="preserve">Sensory room/soft play </w:t>
            </w:r>
          </w:p>
          <w:p w:rsidR="003E02D5" w:rsidRPr="007C28B3" w:rsidRDefault="003E02D5" w:rsidP="003E02D5">
            <w:pPr>
              <w:ind w:left="113" w:right="113"/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3E02D5" w:rsidRPr="007C28B3" w:rsidRDefault="003E02D5" w:rsidP="003E02D5">
            <w:pPr>
              <w:ind w:left="113" w:right="113"/>
              <w:jc w:val="center"/>
              <w:rPr>
                <w:rFonts w:ascii="Comic Sans MS" w:hAnsi="Comic Sans MS"/>
                <w:bCs/>
                <w:color w:val="000000"/>
                <w:sz w:val="12"/>
              </w:rPr>
            </w:pPr>
          </w:p>
        </w:tc>
        <w:tc>
          <w:tcPr>
            <w:tcW w:w="884" w:type="dxa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color w:val="000000"/>
                <w:sz w:val="12"/>
                <w:szCs w:val="20"/>
              </w:rPr>
              <w:t>Work trays/consolidation tray</w:t>
            </w:r>
          </w:p>
        </w:tc>
        <w:tc>
          <w:tcPr>
            <w:tcW w:w="1204" w:type="dxa"/>
            <w:shd w:val="clear" w:color="auto" w:fill="auto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Pr="00B87597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 w:rsidRPr="00B87597">
              <w:rPr>
                <w:rFonts w:ascii="Comic Sans MS" w:hAnsi="Comic Sans MS"/>
                <w:bCs/>
                <w:sz w:val="12"/>
              </w:rPr>
              <w:t>Topic based activities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Cooking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Choice</w:t>
            </w:r>
          </w:p>
          <w:p w:rsidR="003E02D5" w:rsidRPr="007C28B3" w:rsidRDefault="003E02D5" w:rsidP="003E02D5">
            <w:pPr>
              <w:jc w:val="center"/>
              <w:rPr>
                <w:rFonts w:ascii="Comic Sans MS" w:hAnsi="Comic Sans MS"/>
                <w:bCs/>
                <w:sz w:val="12"/>
                <w:highlight w:val="yellow"/>
              </w:rPr>
            </w:pPr>
          </w:p>
        </w:tc>
        <w:tc>
          <w:tcPr>
            <w:tcW w:w="689" w:type="dxa"/>
            <w:shd w:val="clear" w:color="auto" w:fill="92D050"/>
            <w:vAlign w:val="center"/>
          </w:tcPr>
          <w:p w:rsidR="003E02D5" w:rsidRPr="00B5166D" w:rsidRDefault="003E02D5" w:rsidP="003E02D5">
            <w:pPr>
              <w:jc w:val="center"/>
              <w:rPr>
                <w:rFonts w:ascii="Comic Sans MS" w:hAnsi="Comic Sans MS"/>
                <w:bCs/>
                <w:color w:val="000000"/>
                <w:sz w:val="12"/>
                <w:highlight w:val="yellow"/>
              </w:rPr>
            </w:pPr>
            <w:r w:rsidRPr="000D0CD9">
              <w:rPr>
                <w:rFonts w:ascii="Comic Sans MS" w:hAnsi="Comic Sans MS"/>
                <w:bCs/>
                <w:color w:val="000000"/>
                <w:sz w:val="12"/>
              </w:rPr>
              <w:t>Outdoor learning</w:t>
            </w:r>
          </w:p>
        </w:tc>
        <w:tc>
          <w:tcPr>
            <w:tcW w:w="631" w:type="dxa"/>
            <w:shd w:val="clear" w:color="auto" w:fill="FFFF99"/>
            <w:textDirection w:val="btLr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color w:val="333399"/>
                <w:sz w:val="12"/>
              </w:rPr>
            </w:pPr>
            <w:r w:rsidRPr="007C28B3">
              <w:rPr>
                <w:rFonts w:ascii="Comic Sans MS" w:hAnsi="Comic Sans MS"/>
                <w:bCs/>
                <w:color w:val="333399"/>
                <w:sz w:val="12"/>
              </w:rPr>
              <w:t xml:space="preserve">Snack Time- PSHE &amp; </w:t>
            </w:r>
          </w:p>
          <w:p w:rsidR="003E02D5" w:rsidRPr="007C28B3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 w:rsidRPr="007C28B3">
              <w:rPr>
                <w:rFonts w:ascii="Comic Sans MS" w:hAnsi="Comic Sans MS"/>
                <w:bCs/>
                <w:color w:val="333399"/>
                <w:sz w:val="12"/>
              </w:rPr>
              <w:t>Communication</w:t>
            </w:r>
            <w:r>
              <w:rPr>
                <w:rFonts w:ascii="Comic Sans MS" w:hAnsi="Comic Sans MS"/>
                <w:bCs/>
                <w:color w:val="333399"/>
                <w:sz w:val="12"/>
              </w:rPr>
              <w:t xml:space="preserve">  </w:t>
            </w:r>
          </w:p>
        </w:tc>
        <w:tc>
          <w:tcPr>
            <w:tcW w:w="631" w:type="dxa"/>
            <w:shd w:val="clear" w:color="auto" w:fill="FFFF99"/>
            <w:textDirection w:val="btLr"/>
          </w:tcPr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 xml:space="preserve">Assembly </w:t>
            </w:r>
            <w:r w:rsidRPr="007C28B3">
              <w:rPr>
                <w:rFonts w:ascii="Comic Sans MS" w:hAnsi="Comic Sans MS"/>
                <w:bCs/>
                <w:sz w:val="12"/>
              </w:rPr>
              <w:t xml:space="preserve">&amp; </w:t>
            </w:r>
            <w:r>
              <w:rPr>
                <w:rFonts w:ascii="Comic Sans MS" w:hAnsi="Comic Sans MS"/>
                <w:bCs/>
                <w:sz w:val="12"/>
              </w:rPr>
              <w:t>reflection.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>(toilet)</w:t>
            </w:r>
          </w:p>
          <w:p w:rsidR="003E02D5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</w:p>
          <w:p w:rsidR="003E02D5" w:rsidRPr="00C277A2" w:rsidRDefault="003E02D5" w:rsidP="003E02D5">
            <w:pPr>
              <w:jc w:val="center"/>
              <w:rPr>
                <w:rFonts w:ascii="Comic Sans MS" w:hAnsi="Comic Sans MS"/>
                <w:bCs/>
                <w:sz w:val="12"/>
              </w:rPr>
            </w:pPr>
            <w:r>
              <w:rPr>
                <w:rFonts w:ascii="Comic Sans MS" w:hAnsi="Comic Sans MS"/>
                <w:bCs/>
                <w:sz w:val="12"/>
              </w:rPr>
              <w:t xml:space="preserve">Goodbye song </w:t>
            </w:r>
          </w:p>
          <w:p w:rsidR="003E02D5" w:rsidRPr="007C28B3" w:rsidRDefault="003E02D5" w:rsidP="003E02D5">
            <w:pPr>
              <w:jc w:val="center"/>
              <w:rPr>
                <w:rFonts w:ascii="Comic Sans MS" w:hAnsi="Comic Sans MS"/>
                <w:bCs/>
                <w:color w:val="333399"/>
                <w:sz w:val="12"/>
              </w:rPr>
            </w:pPr>
          </w:p>
        </w:tc>
      </w:tr>
    </w:tbl>
    <w:p w:rsidR="003934D1" w:rsidRPr="00C519AC" w:rsidRDefault="003934D1" w:rsidP="00C519AC">
      <w:pPr>
        <w:tabs>
          <w:tab w:val="left" w:pos="2068"/>
        </w:tabs>
      </w:pPr>
    </w:p>
    <w:sectPr w:rsidR="003934D1" w:rsidRPr="00C519AC" w:rsidSect="00A1612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F79" w:rsidRDefault="002E4F79">
      <w:r>
        <w:separator/>
      </w:r>
    </w:p>
  </w:endnote>
  <w:endnote w:type="continuationSeparator" w:id="0">
    <w:p w:rsidR="002E4F79" w:rsidRDefault="002E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F79" w:rsidRDefault="002E4F79">
      <w:r>
        <w:separator/>
      </w:r>
    </w:p>
  </w:footnote>
  <w:footnote w:type="continuationSeparator" w:id="0">
    <w:p w:rsidR="002E4F79" w:rsidRDefault="002E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81A"/>
    <w:multiLevelType w:val="hybridMultilevel"/>
    <w:tmpl w:val="51B2A604"/>
    <w:lvl w:ilvl="0" w:tplc="E27A09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3"/>
    <w:rsid w:val="000118AD"/>
    <w:rsid w:val="00023F3D"/>
    <w:rsid w:val="00071277"/>
    <w:rsid w:val="000A435A"/>
    <w:rsid w:val="000D0CD9"/>
    <w:rsid w:val="000F31B6"/>
    <w:rsid w:val="0012146A"/>
    <w:rsid w:val="00134B61"/>
    <w:rsid w:val="00136994"/>
    <w:rsid w:val="00143301"/>
    <w:rsid w:val="00181B82"/>
    <w:rsid w:val="001B6646"/>
    <w:rsid w:val="001E0D9E"/>
    <w:rsid w:val="001F584B"/>
    <w:rsid w:val="001F77C0"/>
    <w:rsid w:val="002033A5"/>
    <w:rsid w:val="0021667D"/>
    <w:rsid w:val="00225C04"/>
    <w:rsid w:val="00241C2D"/>
    <w:rsid w:val="00271455"/>
    <w:rsid w:val="002C7320"/>
    <w:rsid w:val="002D5358"/>
    <w:rsid w:val="002E4F79"/>
    <w:rsid w:val="00323B85"/>
    <w:rsid w:val="00334637"/>
    <w:rsid w:val="00380016"/>
    <w:rsid w:val="003934D1"/>
    <w:rsid w:val="003A1183"/>
    <w:rsid w:val="003B4BB3"/>
    <w:rsid w:val="003B74C1"/>
    <w:rsid w:val="003C6A61"/>
    <w:rsid w:val="003E02D5"/>
    <w:rsid w:val="003F53CC"/>
    <w:rsid w:val="00400D43"/>
    <w:rsid w:val="0042275F"/>
    <w:rsid w:val="00442317"/>
    <w:rsid w:val="00443D61"/>
    <w:rsid w:val="004A2F10"/>
    <w:rsid w:val="004B5B50"/>
    <w:rsid w:val="004B6AC8"/>
    <w:rsid w:val="004C744E"/>
    <w:rsid w:val="004E16CA"/>
    <w:rsid w:val="004E17EE"/>
    <w:rsid w:val="004E5C2B"/>
    <w:rsid w:val="00503F1B"/>
    <w:rsid w:val="00505DC1"/>
    <w:rsid w:val="00522877"/>
    <w:rsid w:val="00572321"/>
    <w:rsid w:val="005D7E81"/>
    <w:rsid w:val="005F4553"/>
    <w:rsid w:val="00627E7C"/>
    <w:rsid w:val="00643FB8"/>
    <w:rsid w:val="006500E3"/>
    <w:rsid w:val="006542DC"/>
    <w:rsid w:val="00692A7F"/>
    <w:rsid w:val="006E0C93"/>
    <w:rsid w:val="006E41DD"/>
    <w:rsid w:val="00742662"/>
    <w:rsid w:val="00780564"/>
    <w:rsid w:val="007C115B"/>
    <w:rsid w:val="007C28B3"/>
    <w:rsid w:val="007E0FD3"/>
    <w:rsid w:val="00813F11"/>
    <w:rsid w:val="00815A1A"/>
    <w:rsid w:val="00866CCE"/>
    <w:rsid w:val="00867BB3"/>
    <w:rsid w:val="0087303D"/>
    <w:rsid w:val="00882A60"/>
    <w:rsid w:val="008B1D94"/>
    <w:rsid w:val="008F14AB"/>
    <w:rsid w:val="008F55B0"/>
    <w:rsid w:val="0090375A"/>
    <w:rsid w:val="00921C23"/>
    <w:rsid w:val="00936FD7"/>
    <w:rsid w:val="00962254"/>
    <w:rsid w:val="00977BA3"/>
    <w:rsid w:val="009822B8"/>
    <w:rsid w:val="009876C7"/>
    <w:rsid w:val="009F1111"/>
    <w:rsid w:val="00A0060A"/>
    <w:rsid w:val="00A16128"/>
    <w:rsid w:val="00A164B4"/>
    <w:rsid w:val="00A342F2"/>
    <w:rsid w:val="00A45345"/>
    <w:rsid w:val="00A70A52"/>
    <w:rsid w:val="00A941D7"/>
    <w:rsid w:val="00AB32B2"/>
    <w:rsid w:val="00B23C5A"/>
    <w:rsid w:val="00B30547"/>
    <w:rsid w:val="00B5166D"/>
    <w:rsid w:val="00B87597"/>
    <w:rsid w:val="00B97C52"/>
    <w:rsid w:val="00BB082E"/>
    <w:rsid w:val="00BC2E25"/>
    <w:rsid w:val="00BD58BD"/>
    <w:rsid w:val="00BF1554"/>
    <w:rsid w:val="00C232AF"/>
    <w:rsid w:val="00C23786"/>
    <w:rsid w:val="00C277A2"/>
    <w:rsid w:val="00C41431"/>
    <w:rsid w:val="00C42B56"/>
    <w:rsid w:val="00C519AC"/>
    <w:rsid w:val="00C57D56"/>
    <w:rsid w:val="00C6019D"/>
    <w:rsid w:val="00CD4376"/>
    <w:rsid w:val="00CE1997"/>
    <w:rsid w:val="00D0033E"/>
    <w:rsid w:val="00D51FFA"/>
    <w:rsid w:val="00DA2B18"/>
    <w:rsid w:val="00DB22BA"/>
    <w:rsid w:val="00DD18D8"/>
    <w:rsid w:val="00DE1532"/>
    <w:rsid w:val="00E02EF6"/>
    <w:rsid w:val="00E126D0"/>
    <w:rsid w:val="00E55543"/>
    <w:rsid w:val="00E563A4"/>
    <w:rsid w:val="00E62EE1"/>
    <w:rsid w:val="00E80FF2"/>
    <w:rsid w:val="00EB1032"/>
    <w:rsid w:val="00EC4BDD"/>
    <w:rsid w:val="00EF7354"/>
    <w:rsid w:val="00F75E87"/>
    <w:rsid w:val="00F93E5E"/>
    <w:rsid w:val="00FB3466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166412"/>
  <w15:chartTrackingRefBased/>
  <w15:docId w15:val="{F5A01C7A-C8D2-48DE-8839-B4222BFB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1549" w:y="1261"/>
      <w:jc w:val="center"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page" w:x="1549" w:y="1261"/>
      <w:jc w:val="center"/>
      <w:outlineLvl w:val="1"/>
    </w:pPr>
    <w:rPr>
      <w:b/>
      <w:bCs/>
      <w:color w:val="333399"/>
      <w:sz w:val="16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page" w:x="1549" w:y="1261"/>
      <w:jc w:val="center"/>
      <w:outlineLvl w:val="2"/>
    </w:pPr>
    <w:rPr>
      <w:b/>
      <w:bCs/>
      <w:color w:val="333399"/>
      <w:sz w:val="14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549" w:y="1261"/>
      <w:jc w:val="center"/>
      <w:outlineLvl w:val="3"/>
    </w:pPr>
    <w:rPr>
      <w:b/>
      <w:bCs/>
      <w:color w:val="000000"/>
      <w:sz w:val="18"/>
      <w:lang w:val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80"/>
      <w:sz w:val="14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1549" w:y="1261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page" w:x="1549" w:y="1261"/>
      <w:jc w:val="center"/>
      <w:outlineLvl w:val="6"/>
    </w:pPr>
    <w:rPr>
      <w:b/>
      <w:bCs/>
      <w:color w:val="000080"/>
      <w:sz w:val="16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page" w:x="1549" w:y="1261"/>
      <w:jc w:val="center"/>
      <w:outlineLvl w:val="7"/>
    </w:pPr>
    <w:rPr>
      <w:b/>
      <w:bCs/>
      <w:color w:val="333399"/>
      <w:sz w:val="18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text" w:hAnchor="page" w:x="1549" w:y="1261"/>
      <w:jc w:val="center"/>
      <w:outlineLvl w:val="8"/>
    </w:pPr>
    <w:rPr>
      <w:b/>
      <w:sz w:val="22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882A60"/>
    <w:rPr>
      <w:b/>
      <w:bCs/>
      <w:color w:val="000000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962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22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C168-9662-4190-9471-B0144220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Uffculme School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Uffculme School</dc:creator>
  <cp:keywords/>
  <cp:lastModifiedBy>Guilherme Medeiros</cp:lastModifiedBy>
  <cp:revision>3</cp:revision>
  <cp:lastPrinted>2021-03-17T09:52:00Z</cp:lastPrinted>
  <dcterms:created xsi:type="dcterms:W3CDTF">2021-04-26T15:24:00Z</dcterms:created>
  <dcterms:modified xsi:type="dcterms:W3CDTF">2021-04-26T15:25:00Z</dcterms:modified>
</cp:coreProperties>
</file>